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1F43D" w14:textId="77777777" w:rsidR="00E40D77" w:rsidRPr="003C2ED2" w:rsidRDefault="00E40D77" w:rsidP="00E40D77">
      <w:pPr>
        <w:pStyle w:val="spsinstrucciones"/>
        <w:jc w:val="center"/>
        <w:rPr>
          <w:color w:val="C00000"/>
        </w:rPr>
      </w:pPr>
      <w:r w:rsidRPr="003C2ED2">
        <w:rPr>
          <w:color w:val="C00000"/>
        </w:rPr>
        <w:t>Consideraciones generales:</w:t>
      </w:r>
    </w:p>
    <w:p w14:paraId="6F4378C9" w14:textId="77777777" w:rsidR="00E40D77" w:rsidRPr="003C2ED2" w:rsidRDefault="00E40D77" w:rsidP="00E40D77">
      <w:pPr>
        <w:pStyle w:val="spsinstrucciones"/>
        <w:jc w:val="both"/>
        <w:rPr>
          <w:color w:val="C00000"/>
        </w:rPr>
      </w:pPr>
      <w:r w:rsidRPr="003C2ED2">
        <w:rPr>
          <w:color w:val="C00000"/>
        </w:rPr>
        <w:t xml:space="preserve">1) </w:t>
      </w:r>
      <w:r>
        <w:rPr>
          <w:color w:val="C00000"/>
        </w:rPr>
        <w:t>E</w:t>
      </w:r>
      <w:r w:rsidRPr="003C2ED2">
        <w:rPr>
          <w:color w:val="C00000"/>
        </w:rPr>
        <w:t xml:space="preserve">sta plantilla sirve para recoger la información de los manuscritos según un orden sistemático que facilitará su maquetación y mejor difusión en librerías científicas electrónicas y bases de datos tales </w:t>
      </w:r>
      <w:proofErr w:type="gramStart"/>
      <w:r w:rsidRPr="003C2ED2">
        <w:rPr>
          <w:color w:val="C00000"/>
        </w:rPr>
        <w:t xml:space="preserve">como  </w:t>
      </w:r>
      <w:r>
        <w:rPr>
          <w:color w:val="C00000"/>
        </w:rPr>
        <w:t>S</w:t>
      </w:r>
      <w:r w:rsidRPr="003C2ED2">
        <w:rPr>
          <w:color w:val="C00000"/>
        </w:rPr>
        <w:t>cielo</w:t>
      </w:r>
      <w:proofErr w:type="gramEnd"/>
      <w:r w:rsidRPr="003C2ED2">
        <w:rPr>
          <w:color w:val="C00000"/>
        </w:rPr>
        <w:t xml:space="preserve">, </w:t>
      </w:r>
      <w:r>
        <w:rPr>
          <w:color w:val="C00000"/>
        </w:rPr>
        <w:t>DOAJ</w:t>
      </w:r>
      <w:r w:rsidRPr="003C2ED2">
        <w:rPr>
          <w:color w:val="C00000"/>
        </w:rPr>
        <w:t>,</w:t>
      </w:r>
      <w:r>
        <w:rPr>
          <w:color w:val="C00000"/>
        </w:rPr>
        <w:t xml:space="preserve"> Redalyc,</w:t>
      </w:r>
      <w:r w:rsidRPr="003C2ED2">
        <w:rPr>
          <w:color w:val="C00000"/>
        </w:rPr>
        <w:t xml:space="preserve"> </w:t>
      </w:r>
      <w:proofErr w:type="spellStart"/>
      <w:r>
        <w:rPr>
          <w:color w:val="C00000"/>
        </w:rPr>
        <w:t>C</w:t>
      </w:r>
      <w:r w:rsidRPr="003C2ED2">
        <w:rPr>
          <w:color w:val="C00000"/>
        </w:rPr>
        <w:t>larivate</w:t>
      </w:r>
      <w:proofErr w:type="spellEnd"/>
      <w:r w:rsidRPr="003C2ED2">
        <w:rPr>
          <w:color w:val="C00000"/>
        </w:rPr>
        <w:t xml:space="preserve"> y la web en general.</w:t>
      </w:r>
    </w:p>
    <w:p w14:paraId="0A7DB2CE" w14:textId="77777777" w:rsidR="00E40D77" w:rsidRPr="003C2ED2" w:rsidRDefault="00E40D77" w:rsidP="00E40D77">
      <w:pPr>
        <w:pStyle w:val="spsinstrucciones"/>
        <w:jc w:val="both"/>
        <w:rPr>
          <w:color w:val="C00000"/>
        </w:rPr>
      </w:pPr>
      <w:r w:rsidRPr="003C2ED2">
        <w:rPr>
          <w:color w:val="C00000"/>
        </w:rPr>
        <w:t xml:space="preserve">2) </w:t>
      </w:r>
      <w:r>
        <w:rPr>
          <w:color w:val="C00000"/>
        </w:rPr>
        <w:t>E</w:t>
      </w:r>
      <w:r w:rsidRPr="003C2ED2">
        <w:rPr>
          <w:color w:val="C00000"/>
        </w:rPr>
        <w:t>ste no es el aspecto final de los artículos. En este momento, lo importante es respetar el orden de los datos, los apartados y referencias.</w:t>
      </w:r>
    </w:p>
    <w:p w14:paraId="13413F03" w14:textId="77777777" w:rsidR="00E40D77" w:rsidRPr="003C2ED2" w:rsidRDefault="00E40D77" w:rsidP="00E40D77">
      <w:pPr>
        <w:pStyle w:val="spsinstrucciones"/>
        <w:jc w:val="both"/>
        <w:rPr>
          <w:color w:val="C00000"/>
        </w:rPr>
      </w:pPr>
      <w:r w:rsidRPr="003C2ED2">
        <w:rPr>
          <w:color w:val="C00000"/>
        </w:rPr>
        <w:t xml:space="preserve">3) </w:t>
      </w:r>
      <w:r>
        <w:rPr>
          <w:color w:val="C00000"/>
        </w:rPr>
        <w:t>P</w:t>
      </w:r>
      <w:r w:rsidRPr="003C2ED2">
        <w:rPr>
          <w:color w:val="C00000"/>
        </w:rPr>
        <w:t xml:space="preserve">ara las referencias bibliográficas debe cumplirse rigurosamente el estilo </w:t>
      </w:r>
      <w:r>
        <w:rPr>
          <w:color w:val="C00000"/>
        </w:rPr>
        <w:t>APA 7ª Edición</w:t>
      </w:r>
      <w:r w:rsidRPr="003C2ED2">
        <w:rPr>
          <w:color w:val="C00000"/>
        </w:rPr>
        <w:t xml:space="preserve"> </w:t>
      </w:r>
      <w:r w:rsidRPr="00A43ECC">
        <w:rPr>
          <w:color w:val="C00000"/>
        </w:rPr>
        <w:t>https://apastyle.apa.org</w:t>
      </w:r>
      <w:r>
        <w:rPr>
          <w:color w:val="C00000"/>
        </w:rPr>
        <w:t>.</w:t>
      </w:r>
    </w:p>
    <w:p w14:paraId="491B1614" w14:textId="25B4B804" w:rsidR="00E40D77" w:rsidRPr="003C2ED2" w:rsidRDefault="00E40D77" w:rsidP="00E40D77">
      <w:pPr>
        <w:pStyle w:val="spsinstrucciones"/>
        <w:jc w:val="both"/>
        <w:rPr>
          <w:color w:val="C00000"/>
        </w:rPr>
      </w:pPr>
      <w:r w:rsidRPr="003C2ED2">
        <w:rPr>
          <w:color w:val="C00000"/>
        </w:rPr>
        <w:t xml:space="preserve">4) </w:t>
      </w:r>
      <w:r>
        <w:rPr>
          <w:color w:val="C00000"/>
        </w:rPr>
        <w:t>N</w:t>
      </w:r>
      <w:r w:rsidRPr="003C2ED2">
        <w:rPr>
          <w:color w:val="C00000"/>
        </w:rPr>
        <w:t xml:space="preserve">o </w:t>
      </w:r>
      <w:r w:rsidR="0092782C">
        <w:rPr>
          <w:color w:val="C00000"/>
        </w:rPr>
        <w:t>ab</w:t>
      </w:r>
      <w:r w:rsidRPr="003C2ED2">
        <w:rPr>
          <w:color w:val="C00000"/>
        </w:rPr>
        <w:t xml:space="preserve">usar </w:t>
      </w:r>
      <w:r w:rsidR="0092782C">
        <w:rPr>
          <w:color w:val="C00000"/>
        </w:rPr>
        <w:t xml:space="preserve">de las </w:t>
      </w:r>
      <w:r w:rsidRPr="003C2ED2">
        <w:rPr>
          <w:color w:val="C00000"/>
        </w:rPr>
        <w:t>notas al pie de página</w:t>
      </w:r>
      <w:r w:rsidR="0092782C">
        <w:rPr>
          <w:color w:val="C00000"/>
        </w:rPr>
        <w:t>.</w:t>
      </w:r>
    </w:p>
    <w:p w14:paraId="2F2ADBC0" w14:textId="77777777" w:rsidR="00E40D77" w:rsidRPr="003C2ED2" w:rsidRDefault="00E40D77" w:rsidP="00E40D77">
      <w:pPr>
        <w:pStyle w:val="spsinstrucciones"/>
        <w:jc w:val="both"/>
        <w:rPr>
          <w:color w:val="C00000"/>
        </w:rPr>
      </w:pPr>
      <w:r w:rsidRPr="003C2ED2">
        <w:rPr>
          <w:color w:val="C00000"/>
        </w:rPr>
        <w:t xml:space="preserve">5) </w:t>
      </w:r>
      <w:r>
        <w:rPr>
          <w:color w:val="C00000"/>
        </w:rPr>
        <w:t>L</w:t>
      </w:r>
      <w:r w:rsidRPr="003C2ED2">
        <w:rPr>
          <w:color w:val="C00000"/>
        </w:rPr>
        <w:t>os textos en color rojo de este documento son instrucciones que se pueden borrar una vez inco</w:t>
      </w:r>
      <w:r>
        <w:rPr>
          <w:color w:val="C00000"/>
        </w:rPr>
        <w:t>r</w:t>
      </w:r>
      <w:r w:rsidRPr="003C2ED2">
        <w:rPr>
          <w:color w:val="C00000"/>
        </w:rPr>
        <w:t>porado el artículo a la plantilla.</w:t>
      </w:r>
    </w:p>
    <w:p w14:paraId="1A3D3077" w14:textId="77777777" w:rsidR="00E40D77" w:rsidRPr="003C2ED2" w:rsidRDefault="00E40D77" w:rsidP="00E40D77">
      <w:pPr>
        <w:pStyle w:val="spsinstrucciones"/>
        <w:rPr>
          <w:color w:val="C00000"/>
        </w:rPr>
      </w:pPr>
      <w:r w:rsidRPr="003C2ED2">
        <w:rPr>
          <w:color w:val="C00000"/>
        </w:rPr>
        <w:t xml:space="preserve">6) </w:t>
      </w:r>
      <w:r>
        <w:rPr>
          <w:color w:val="C00000"/>
        </w:rPr>
        <w:t>N</w:t>
      </w:r>
      <w:r w:rsidRPr="003C2ED2">
        <w:rPr>
          <w:color w:val="C00000"/>
        </w:rPr>
        <w:t xml:space="preserve">o borrar los textos en color verde, en todo caso, se pueden sustituir por líneas en blanco </w:t>
      </w:r>
    </w:p>
    <w:p w14:paraId="4994DEEF" w14:textId="77777777" w:rsidR="00064564" w:rsidRPr="00F65BFD" w:rsidRDefault="00064564" w:rsidP="00064564">
      <w:pPr>
        <w:pStyle w:val="spsinstrucciones"/>
        <w:rPr>
          <w:lang w:val="es-ES"/>
        </w:rPr>
      </w:pPr>
    </w:p>
    <w:p w14:paraId="6F3964F7" w14:textId="77777777" w:rsidR="00524720" w:rsidRPr="00F65BFD" w:rsidRDefault="00524720">
      <w:pPr>
        <w:spacing w:after="0"/>
        <w:rPr>
          <w:color w:val="FFD966" w:themeColor="accent4" w:themeTint="99"/>
        </w:rPr>
      </w:pPr>
      <w:r w:rsidRPr="00F65BFD">
        <w:br w:type="page"/>
      </w:r>
    </w:p>
    <w:p w14:paraId="3B3A65BE" w14:textId="77777777" w:rsidR="00064564" w:rsidRDefault="00064564" w:rsidP="00064564">
      <w:pPr>
        <w:pStyle w:val="spstitulooriginal"/>
        <w:rPr>
          <w:lang w:val="es-ES_tradnl"/>
        </w:rPr>
      </w:pPr>
      <w:r>
        <w:rPr>
          <w:lang w:val="es-ES_tradnl"/>
        </w:rPr>
        <w:lastRenderedPageBreak/>
        <w:t>Título original del artículo</w:t>
      </w:r>
    </w:p>
    <w:p w14:paraId="4A5DF660" w14:textId="3A84B24F" w:rsidR="00064564" w:rsidRPr="00703903" w:rsidRDefault="00064564" w:rsidP="00064564">
      <w:pPr>
        <w:pStyle w:val="spstitulotraduc"/>
      </w:pPr>
      <w:r w:rsidRPr="00703903">
        <w:t>Título traducido</w:t>
      </w:r>
      <w:r w:rsidR="00321D0E" w:rsidRPr="00703903">
        <w:t xml:space="preserve"> (en inglés)</w:t>
      </w:r>
    </w:p>
    <w:p w14:paraId="2322FE79" w14:textId="27781298" w:rsidR="00B4678C" w:rsidRPr="00F65BFD" w:rsidRDefault="00B4678C">
      <w:pPr>
        <w:spacing w:after="0"/>
        <w:rPr>
          <w:b/>
          <w:color w:val="33CC33"/>
        </w:rPr>
      </w:pPr>
    </w:p>
    <w:p w14:paraId="322D9D98" w14:textId="49414241" w:rsidR="00064564" w:rsidRPr="00F65BFD" w:rsidRDefault="00C97D9D" w:rsidP="00064564">
      <w:pPr>
        <w:pStyle w:val="spsresumentit"/>
      </w:pPr>
      <w:r w:rsidRPr="00F65BFD">
        <w:t>Resumen</w:t>
      </w:r>
      <w:r w:rsidR="001E10D9" w:rsidRPr="00F65BFD">
        <w:t xml:space="preserve"> (</w:t>
      </w:r>
      <w:proofErr w:type="spellStart"/>
      <w:r w:rsidR="001E10D9" w:rsidRPr="00F65BFD">
        <w:t>máx</w:t>
      </w:r>
      <w:proofErr w:type="spellEnd"/>
      <w:r w:rsidR="001E10D9" w:rsidRPr="00F65BFD">
        <w:t xml:space="preserve"> 250 palabras)</w:t>
      </w:r>
      <w:r w:rsidR="00A464B3" w:rsidRPr="00F65BFD">
        <w:t xml:space="preserve"> </w:t>
      </w:r>
    </w:p>
    <w:p w14:paraId="1B03A963" w14:textId="10722DAF" w:rsidR="00064564" w:rsidRDefault="00064564" w:rsidP="00910C31">
      <w:pPr>
        <w:pStyle w:val="spsresumtxt"/>
        <w:jc w:val="both"/>
      </w:pPr>
      <w:r w:rsidRPr="00A73BD4">
        <w:rPr>
          <w:rStyle w:val="spsnegritas"/>
        </w:rPr>
        <w:t>Introducción:</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305866">
        <w:rPr>
          <w:rStyle w:val="spscursivas"/>
        </w:rPr>
        <w:t>Lorem</w:t>
      </w:r>
      <w:proofErr w:type="spellEnd"/>
      <w:r w:rsidRPr="00305866">
        <w:rPr>
          <w:rStyle w:val="spscursivas"/>
        </w:rPr>
        <w:t xml:space="preserve"> </w:t>
      </w:r>
      <w:proofErr w:type="spellStart"/>
      <w:r w:rsidRPr="00305866">
        <w:rPr>
          <w:rStyle w:val="spscursivas"/>
        </w:rPr>
        <w:t>Ipsum</w:t>
      </w:r>
      <w:proofErr w:type="spellEnd"/>
      <w:r w:rsidRPr="00A73BD4">
        <w:t xml:space="preserve"> ha sido el texto de relleno estándar de las industrias desde el año 1500, cuando un impresor </w:t>
      </w:r>
    </w:p>
    <w:p w14:paraId="7685F448" w14:textId="7694849C" w:rsidR="00064564" w:rsidRDefault="00064564" w:rsidP="00910C31">
      <w:pPr>
        <w:pStyle w:val="spsresumtxt"/>
        <w:jc w:val="both"/>
      </w:pPr>
      <w:r w:rsidRPr="00C97D9D">
        <w:rPr>
          <w:rStyle w:val="spsnegritas"/>
        </w:rPr>
        <w:t>Método:</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A73BD4">
        <w:t>Lorem</w:t>
      </w:r>
      <w:proofErr w:type="spellEnd"/>
      <w:r w:rsidRPr="00A73BD4">
        <w:t xml:space="preserve"> </w:t>
      </w:r>
      <w:proofErr w:type="spellStart"/>
      <w:r w:rsidRPr="00A73BD4">
        <w:t>Ipsum</w:t>
      </w:r>
      <w:proofErr w:type="spellEnd"/>
      <w:r w:rsidRPr="00A73BD4">
        <w:t xml:space="preserve"> ha sido el texto de relleno estándar de las industrias desde el año 1500, </w:t>
      </w:r>
      <w:proofErr w:type="spellStart"/>
      <w:r w:rsidR="00910C31">
        <w:t>Lorem</w:t>
      </w:r>
      <w:proofErr w:type="spellEnd"/>
      <w:r w:rsidR="00910C31">
        <w:t xml:space="preserve"> </w:t>
      </w:r>
      <w:proofErr w:type="spellStart"/>
      <w:r w:rsidR="00910C31">
        <w:t>ipsum</w:t>
      </w:r>
      <w:proofErr w:type="spellEnd"/>
    </w:p>
    <w:p w14:paraId="0BF96CA4" w14:textId="194CE6A8" w:rsidR="00064564" w:rsidRPr="00F65BFD" w:rsidRDefault="00064564" w:rsidP="00910C31">
      <w:pPr>
        <w:pStyle w:val="spsresumtxt"/>
        <w:jc w:val="both"/>
      </w:pPr>
      <w:r w:rsidRPr="00A73BD4">
        <w:rPr>
          <w:rStyle w:val="spsnegritas"/>
        </w:rPr>
        <w:t>Resultados:</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A73BD4">
        <w:t>Lorem</w:t>
      </w:r>
      <w:proofErr w:type="spellEnd"/>
      <w:r w:rsidRPr="00A73BD4">
        <w:t xml:space="preserve"> </w:t>
      </w:r>
      <w:proofErr w:type="spellStart"/>
      <w:r w:rsidRPr="00A73BD4">
        <w:t>Ipsum</w:t>
      </w:r>
      <w:proofErr w:type="spellEnd"/>
      <w:r w:rsidRPr="00A73BD4">
        <w:t xml:space="preserve"> ha sido el texto de relleno estándar de las industrias desde el año 1500, cuando un impresor (N. del T. persona que se dedica a la imprenta) desconocido usó una galería de textos y los mezcló de tal manera que logró hacer un libro de textos </w:t>
      </w:r>
      <w:r w:rsidR="00910C31" w:rsidRPr="00A73BD4">
        <w:t>espécimen</w:t>
      </w:r>
      <w:r w:rsidRPr="00A73BD4">
        <w:t xml:space="preserve">. No sólo sobrevivió 500 años, sino que </w:t>
      </w:r>
      <w:r w:rsidR="00910C31" w:rsidRPr="00A73BD4">
        <w:t>también</w:t>
      </w:r>
      <w:r w:rsidRPr="00A73BD4">
        <w:t xml:space="preserve"> ingresó como texto de relleno en documentos electrónicos, quedando esencialmente igual al original. </w:t>
      </w:r>
      <w:proofErr w:type="spellStart"/>
      <w:r w:rsidR="00910C31" w:rsidRPr="00F65BFD">
        <w:t>Lorem</w:t>
      </w:r>
      <w:proofErr w:type="spellEnd"/>
      <w:r w:rsidR="00910C31" w:rsidRPr="00F65BFD">
        <w:t xml:space="preserve"> </w:t>
      </w:r>
      <w:proofErr w:type="spellStart"/>
      <w:r w:rsidR="00910C31" w:rsidRPr="00F65BFD">
        <w:t>Ipsum</w:t>
      </w:r>
      <w:proofErr w:type="spellEnd"/>
      <w:r w:rsidR="00910C31" w:rsidRPr="00F65BFD">
        <w:t xml:space="preserve"> es simplemente.</w:t>
      </w:r>
    </w:p>
    <w:p w14:paraId="7AC97411" w14:textId="1739A3C8" w:rsidR="00064564" w:rsidRPr="00971788" w:rsidRDefault="00064564" w:rsidP="00910C31">
      <w:pPr>
        <w:pStyle w:val="spsresumtxt"/>
        <w:jc w:val="both"/>
      </w:pPr>
      <w:r w:rsidRPr="00A73BD4">
        <w:rPr>
          <w:rStyle w:val="spsnegritas"/>
        </w:rPr>
        <w:t>Conclusiones:</w:t>
      </w:r>
      <w:r>
        <w:t xml:space="preserve"> este es un texto de relleno para simular un apartado del resumen en español. </w:t>
      </w:r>
      <w:proofErr w:type="spellStart"/>
      <w:r w:rsidRPr="00A73BD4">
        <w:rPr>
          <w:rStyle w:val="spscursivas"/>
        </w:rPr>
        <w:t>Lorem</w:t>
      </w:r>
      <w:proofErr w:type="spellEnd"/>
      <w:r w:rsidRPr="00A73BD4">
        <w:rPr>
          <w:rStyle w:val="spscursivas"/>
        </w:rPr>
        <w:t xml:space="preserve"> </w:t>
      </w:r>
      <w:proofErr w:type="spellStart"/>
      <w:r w:rsidRPr="00A73BD4">
        <w:rPr>
          <w:rStyle w:val="spscursivas"/>
        </w:rPr>
        <w:t>Ipsum</w:t>
      </w:r>
      <w:proofErr w:type="spellEnd"/>
      <w:r w:rsidRPr="00A73BD4">
        <w:t xml:space="preserve"> es simplemente el texto de relleno de las imprentas y archivos de texto. </w:t>
      </w:r>
      <w:proofErr w:type="spellStart"/>
      <w:r w:rsidRPr="00A73BD4">
        <w:t>Lorem</w:t>
      </w:r>
      <w:proofErr w:type="spellEnd"/>
      <w:r w:rsidRPr="00A73BD4">
        <w:t xml:space="preserve"> </w:t>
      </w:r>
      <w:proofErr w:type="spellStart"/>
      <w:r w:rsidRPr="00A73BD4">
        <w:t>Ipsum</w:t>
      </w:r>
      <w:proofErr w:type="spellEnd"/>
      <w:r w:rsidRPr="00A73BD4">
        <w:t xml:space="preserve"> ha sido el texto de relleno estándar de las industrias desde </w:t>
      </w:r>
      <w:r w:rsidR="00910C31">
        <w:t>el año 1500, cuando un impresor.</w:t>
      </w:r>
    </w:p>
    <w:p w14:paraId="1D769BA0" w14:textId="4E28F4CB" w:rsidR="00064564" w:rsidRDefault="00064564" w:rsidP="00064564">
      <w:pPr>
        <w:pStyle w:val="spsinstrucciones"/>
      </w:pPr>
      <w:r w:rsidRPr="001F47A6">
        <w:t>Muy importante: separar</w:t>
      </w:r>
      <w:r w:rsidR="00C97D9D">
        <w:t xml:space="preserve"> las</w:t>
      </w:r>
      <w:r w:rsidRPr="001F47A6">
        <w:t xml:space="preserve"> palabras clave con punto y coma</w:t>
      </w:r>
      <w:r w:rsidR="00910C31">
        <w:t xml:space="preserve">. </w:t>
      </w:r>
    </w:p>
    <w:p w14:paraId="6A3D0EE2" w14:textId="180BAC9F" w:rsidR="00064564" w:rsidRPr="001E3016" w:rsidRDefault="00064564" w:rsidP="00064564">
      <w:pPr>
        <w:pStyle w:val="spspalabrasclave"/>
        <w:rPr>
          <w:color w:val="FF0000"/>
        </w:rPr>
      </w:pPr>
      <w:r w:rsidRPr="00A73BD4">
        <w:rPr>
          <w:rStyle w:val="spsnegritas"/>
        </w:rPr>
        <w:t>Palabras clave:</w:t>
      </w:r>
      <w:r>
        <w:t xml:space="preserve"> </w:t>
      </w:r>
      <w:r w:rsidR="00910C31">
        <w:t>término</w:t>
      </w:r>
      <w:r>
        <w:t xml:space="preserve"> </w:t>
      </w:r>
      <w:proofErr w:type="spellStart"/>
      <w:r w:rsidR="001E3016" w:rsidRPr="001E3016">
        <w:t>MeSH</w:t>
      </w:r>
      <w:proofErr w:type="spellEnd"/>
      <w:r w:rsidR="001E3016" w:rsidRPr="001E3016">
        <w:t xml:space="preserve"> (Medical </w:t>
      </w:r>
      <w:proofErr w:type="spellStart"/>
      <w:r w:rsidR="001E3016" w:rsidRPr="001E3016">
        <w:t>Subject</w:t>
      </w:r>
      <w:proofErr w:type="spellEnd"/>
      <w:r w:rsidR="001E3016" w:rsidRPr="001E3016">
        <w:t xml:space="preserve"> </w:t>
      </w:r>
      <w:proofErr w:type="spellStart"/>
      <w:r w:rsidR="001E3016" w:rsidRPr="001E3016">
        <w:t>Headings</w:t>
      </w:r>
      <w:proofErr w:type="spellEnd"/>
      <w:r w:rsidR="001E3016" w:rsidRPr="001E3016">
        <w:t xml:space="preserve">) </w:t>
      </w:r>
      <w:r>
        <w:t xml:space="preserve">primero; término </w:t>
      </w:r>
      <w:r w:rsidR="001E3016" w:rsidRPr="001E3016">
        <w:t>MESH</w:t>
      </w:r>
      <w:r w:rsidR="001E3016">
        <w:t xml:space="preserve"> </w:t>
      </w:r>
      <w:r>
        <w:t xml:space="preserve">segundo; término </w:t>
      </w:r>
      <w:r w:rsidR="001E3016" w:rsidRPr="001E3016">
        <w:t>MESH</w:t>
      </w:r>
      <w:r w:rsidR="001E3016">
        <w:t xml:space="preserve"> </w:t>
      </w:r>
      <w:r>
        <w:t>tercero.</w:t>
      </w:r>
      <w:r w:rsidR="009901BC">
        <w:t xml:space="preserve"> </w:t>
      </w:r>
    </w:p>
    <w:p w14:paraId="4370D210" w14:textId="3A77E315" w:rsidR="00064564" w:rsidRDefault="00064564" w:rsidP="00064564">
      <w:pPr>
        <w:pStyle w:val="spslineablanca"/>
        <w:rPr>
          <w:color w:val="33CC33"/>
        </w:rPr>
      </w:pPr>
      <w:r w:rsidRPr="0070060F">
        <w:rPr>
          <w:color w:val="33CC33"/>
        </w:rPr>
        <w:t>No borrar esta línea en blanco</w:t>
      </w:r>
      <w:r w:rsidR="001654D7">
        <w:rPr>
          <w:color w:val="33CC33"/>
        </w:rPr>
        <w:t xml:space="preserve"> </w:t>
      </w:r>
    </w:p>
    <w:p w14:paraId="685FE192" w14:textId="5D78EC16" w:rsidR="00910C31" w:rsidRPr="00F65BFD" w:rsidRDefault="00C97D9D" w:rsidP="00910C31">
      <w:pPr>
        <w:pStyle w:val="spsresumtxt"/>
        <w:jc w:val="both"/>
        <w:rPr>
          <w:rStyle w:val="spsnegritas"/>
          <w:b w:val="0"/>
        </w:rPr>
      </w:pPr>
      <w:proofErr w:type="spellStart"/>
      <w:r w:rsidRPr="00F65BFD">
        <w:rPr>
          <w:b/>
        </w:rPr>
        <w:t>Abstract</w:t>
      </w:r>
      <w:proofErr w:type="spellEnd"/>
      <w:r w:rsidR="00910C31" w:rsidRPr="00F65BFD">
        <w:rPr>
          <w:rStyle w:val="spsnegritas"/>
          <w:b w:val="0"/>
        </w:rPr>
        <w:t xml:space="preserve"> </w:t>
      </w:r>
      <w:r w:rsidR="001E10D9" w:rsidRPr="00F65BFD">
        <w:rPr>
          <w:rStyle w:val="spsnegritas"/>
          <w:b w:val="0"/>
        </w:rPr>
        <w:t>(</w:t>
      </w:r>
      <w:r w:rsidR="008D4126">
        <w:rPr>
          <w:rStyle w:val="spsnegritas"/>
          <w:b w:val="0"/>
        </w:rPr>
        <w:t xml:space="preserve">máx. </w:t>
      </w:r>
      <w:r w:rsidR="001E10D9" w:rsidRPr="00F65BFD">
        <w:rPr>
          <w:rStyle w:val="spsnegritas"/>
          <w:b w:val="0"/>
        </w:rPr>
        <w:t xml:space="preserve">250 </w:t>
      </w:r>
      <w:proofErr w:type="spellStart"/>
      <w:r w:rsidR="001E10D9" w:rsidRPr="00F65BFD">
        <w:rPr>
          <w:rStyle w:val="spsnegritas"/>
          <w:b w:val="0"/>
        </w:rPr>
        <w:t>words</w:t>
      </w:r>
      <w:proofErr w:type="spellEnd"/>
      <w:r w:rsidR="001E10D9" w:rsidRPr="00F65BFD">
        <w:rPr>
          <w:rStyle w:val="spsnegritas"/>
          <w:b w:val="0"/>
        </w:rPr>
        <w:t>)</w:t>
      </w:r>
      <w:r w:rsidR="00D574DF" w:rsidRPr="00F65BFD">
        <w:rPr>
          <w:rStyle w:val="spsnegritas"/>
          <w:b w:val="0"/>
        </w:rPr>
        <w:t xml:space="preserve"> </w:t>
      </w:r>
      <w:r w:rsidR="001E3016" w:rsidRPr="00F65BFD">
        <w:rPr>
          <w:color w:val="FF0000"/>
        </w:rPr>
        <w:t>Es obligatorio</w:t>
      </w:r>
    </w:p>
    <w:p w14:paraId="72D5F6C5" w14:textId="6EBCBCB4" w:rsidR="00910C31" w:rsidRDefault="0009673F" w:rsidP="00910C31">
      <w:pPr>
        <w:pStyle w:val="spsresumtxt"/>
        <w:jc w:val="both"/>
      </w:pPr>
      <w:proofErr w:type="spellStart"/>
      <w:r>
        <w:rPr>
          <w:rStyle w:val="spsnegritas"/>
        </w:rPr>
        <w:t>Introduction</w:t>
      </w:r>
      <w:proofErr w:type="spellEnd"/>
      <w:r w:rsidR="00910C31" w:rsidRPr="00A73BD4">
        <w:rPr>
          <w:rStyle w:val="spsnegritas"/>
        </w:rPr>
        <w:t>:</w:t>
      </w:r>
      <w:r w:rsidR="00910C31">
        <w:t xml:space="preserve"> 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305866">
        <w:rPr>
          <w:rStyle w:val="spscursivas"/>
        </w:rPr>
        <w:t>Lorem</w:t>
      </w:r>
      <w:proofErr w:type="spellEnd"/>
      <w:r w:rsidR="00910C31" w:rsidRPr="00305866">
        <w:rPr>
          <w:rStyle w:val="spscursivas"/>
        </w:rPr>
        <w:t xml:space="preserve"> </w:t>
      </w:r>
      <w:proofErr w:type="spellStart"/>
      <w:r w:rsidR="00910C31" w:rsidRPr="00305866">
        <w:rPr>
          <w:rStyle w:val="spscursivas"/>
        </w:rPr>
        <w:t>Ipsum</w:t>
      </w:r>
      <w:proofErr w:type="spellEnd"/>
      <w:r w:rsidR="00910C31" w:rsidRPr="00A73BD4">
        <w:t xml:space="preserve"> ha sido el texto de relleno estándar de las industrias desde el año 1500, cuando un impresor</w:t>
      </w:r>
      <w:r w:rsidR="00F5760A">
        <w:t xml:space="preserve"> </w:t>
      </w:r>
      <w:proofErr w:type="spellStart"/>
      <w:r w:rsidR="00F5760A">
        <w:t>Lorem</w:t>
      </w:r>
      <w:proofErr w:type="spellEnd"/>
      <w:r w:rsidR="00F5760A">
        <w:t>.</w:t>
      </w:r>
      <w:r w:rsidR="00910C31" w:rsidRPr="00A73BD4">
        <w:t xml:space="preserve"> </w:t>
      </w:r>
    </w:p>
    <w:p w14:paraId="1568D0D1" w14:textId="0030E48E" w:rsidR="00910C31" w:rsidRDefault="0009673F" w:rsidP="00910C31">
      <w:pPr>
        <w:pStyle w:val="spsresumtxt"/>
        <w:jc w:val="both"/>
      </w:pPr>
      <w:proofErr w:type="spellStart"/>
      <w:r>
        <w:rPr>
          <w:rStyle w:val="spsnegritas"/>
        </w:rPr>
        <w:t>Method</w:t>
      </w:r>
      <w:proofErr w:type="spellEnd"/>
      <w:r w:rsidR="00910C31" w:rsidRPr="00C97D9D">
        <w:rPr>
          <w:rStyle w:val="spsnegritas"/>
        </w:rPr>
        <w:t>:</w:t>
      </w:r>
      <w:r w:rsidR="00910C31">
        <w:t xml:space="preserve"> 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A73BD4">
        <w:t>Lorem</w:t>
      </w:r>
      <w:proofErr w:type="spellEnd"/>
      <w:r w:rsidR="00910C31" w:rsidRPr="00A73BD4">
        <w:t xml:space="preserve"> </w:t>
      </w:r>
      <w:proofErr w:type="spellStart"/>
      <w:r w:rsidR="00910C31" w:rsidRPr="00A73BD4">
        <w:t>Ipsum</w:t>
      </w:r>
      <w:proofErr w:type="spellEnd"/>
      <w:r w:rsidR="00910C31" w:rsidRPr="00A73BD4">
        <w:t xml:space="preserve"> ha sido el texto de relleno estándar de las industrias desde el año 1500, </w:t>
      </w:r>
      <w:proofErr w:type="spellStart"/>
      <w:r w:rsidR="00910C31">
        <w:t>Lorem</w:t>
      </w:r>
      <w:proofErr w:type="spellEnd"/>
      <w:r w:rsidR="00910C31">
        <w:t xml:space="preserve"> </w:t>
      </w:r>
      <w:proofErr w:type="spellStart"/>
      <w:r w:rsidR="00910C31">
        <w:t>ipsum</w:t>
      </w:r>
      <w:proofErr w:type="spellEnd"/>
      <w:r w:rsidR="00F5760A">
        <w:t>.</w:t>
      </w:r>
    </w:p>
    <w:p w14:paraId="711F8F1B" w14:textId="1CA09460" w:rsidR="00910C31" w:rsidRDefault="0009673F" w:rsidP="00910C31">
      <w:pPr>
        <w:pStyle w:val="spsresumtxt"/>
        <w:jc w:val="both"/>
      </w:pPr>
      <w:proofErr w:type="spellStart"/>
      <w:r>
        <w:rPr>
          <w:rStyle w:val="spsnegritas"/>
        </w:rPr>
        <w:t>Result</w:t>
      </w:r>
      <w:r w:rsidRPr="00A73BD4">
        <w:rPr>
          <w:rStyle w:val="spsnegritas"/>
        </w:rPr>
        <w:t>s</w:t>
      </w:r>
      <w:proofErr w:type="spellEnd"/>
      <w:r w:rsidRPr="00A73BD4">
        <w:rPr>
          <w:rStyle w:val="spsnegritas"/>
        </w:rPr>
        <w:t>:</w:t>
      </w:r>
      <w:r w:rsidR="00910C31">
        <w:t xml:space="preserve"> 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A73BD4">
        <w:t>Lorem</w:t>
      </w:r>
      <w:proofErr w:type="spellEnd"/>
      <w:r w:rsidR="00910C31" w:rsidRPr="00A73BD4">
        <w:t xml:space="preserve"> </w:t>
      </w:r>
      <w:proofErr w:type="spellStart"/>
      <w:r w:rsidR="00910C31" w:rsidRPr="00A73BD4">
        <w:t>Ipsum</w:t>
      </w:r>
      <w:proofErr w:type="spellEnd"/>
      <w:r w:rsidR="00910C31" w:rsidRPr="00A73BD4">
        <w:t xml:space="preserve"> ha sido el texto de relleno estándar de las industrias desde el año 1500, cuando un impresor (N. del T. persona que se </w:t>
      </w:r>
      <w:r w:rsidR="00910C31" w:rsidRPr="00A73BD4">
        <w:lastRenderedPageBreak/>
        <w:t xml:space="preserve">dedica a la imprenta) desconocido usó una galería de textos y los mezcló de tal manera que logró hacer un libro de textos espécimen. No sólo sobrevivió 500 años, sino que también ingresó como texto de relleno en documentos electrónicos, quedando esencialmente igual al original. </w:t>
      </w:r>
      <w:proofErr w:type="spellStart"/>
      <w:r w:rsidR="00910C31">
        <w:t>Lorem</w:t>
      </w:r>
      <w:proofErr w:type="spellEnd"/>
      <w:r w:rsidR="00910C31">
        <w:t xml:space="preserve"> </w:t>
      </w:r>
      <w:proofErr w:type="spellStart"/>
      <w:r w:rsidR="00910C31">
        <w:t>Ipsum</w:t>
      </w:r>
      <w:proofErr w:type="spellEnd"/>
      <w:r w:rsidR="00910C31">
        <w:t xml:space="preserve"> es simplemente.</w:t>
      </w:r>
    </w:p>
    <w:p w14:paraId="62C1ECF4" w14:textId="0D4D83FB" w:rsidR="00910C31" w:rsidRPr="00971788" w:rsidRDefault="0009673F" w:rsidP="00910C31">
      <w:pPr>
        <w:pStyle w:val="spsresumtxt"/>
        <w:jc w:val="both"/>
      </w:pPr>
      <w:proofErr w:type="spellStart"/>
      <w:r>
        <w:rPr>
          <w:rStyle w:val="spsnegritas"/>
        </w:rPr>
        <w:t>Conclusion</w:t>
      </w:r>
      <w:r w:rsidRPr="00A73BD4">
        <w:rPr>
          <w:rStyle w:val="spsnegritas"/>
        </w:rPr>
        <w:t>s</w:t>
      </w:r>
      <w:proofErr w:type="spellEnd"/>
      <w:r w:rsidRPr="00A73BD4">
        <w:rPr>
          <w:rStyle w:val="spsnegritas"/>
        </w:rPr>
        <w:t>:</w:t>
      </w:r>
      <w:r w:rsidR="001E3016">
        <w:rPr>
          <w:rStyle w:val="spsnegritas"/>
        </w:rPr>
        <w:t xml:space="preserve"> </w:t>
      </w:r>
      <w:r w:rsidR="00910C31">
        <w:t xml:space="preserve">este es un texto de relleno para simular un apartado del resumen en español. </w:t>
      </w:r>
      <w:proofErr w:type="spellStart"/>
      <w:r w:rsidR="00910C31" w:rsidRPr="00A73BD4">
        <w:rPr>
          <w:rStyle w:val="spscursivas"/>
        </w:rPr>
        <w:t>Lorem</w:t>
      </w:r>
      <w:proofErr w:type="spellEnd"/>
      <w:r w:rsidR="00910C31" w:rsidRPr="00A73BD4">
        <w:rPr>
          <w:rStyle w:val="spscursivas"/>
        </w:rPr>
        <w:t xml:space="preserve"> </w:t>
      </w:r>
      <w:proofErr w:type="spellStart"/>
      <w:r w:rsidR="00910C31" w:rsidRPr="00A73BD4">
        <w:rPr>
          <w:rStyle w:val="spscursivas"/>
        </w:rPr>
        <w:t>Ipsum</w:t>
      </w:r>
      <w:proofErr w:type="spellEnd"/>
      <w:r w:rsidR="00910C31" w:rsidRPr="00A73BD4">
        <w:t xml:space="preserve"> es simplemente el texto de relleno de las imprentas y archivos de texto. </w:t>
      </w:r>
      <w:proofErr w:type="spellStart"/>
      <w:r w:rsidR="00910C31" w:rsidRPr="00A73BD4">
        <w:t>Lorem</w:t>
      </w:r>
      <w:proofErr w:type="spellEnd"/>
      <w:r w:rsidR="00910C31" w:rsidRPr="00A73BD4">
        <w:t xml:space="preserve"> </w:t>
      </w:r>
      <w:proofErr w:type="spellStart"/>
      <w:r w:rsidR="00910C31" w:rsidRPr="00A73BD4">
        <w:t>Ipsum</w:t>
      </w:r>
      <w:proofErr w:type="spellEnd"/>
      <w:r w:rsidR="00910C31" w:rsidRPr="00A73BD4">
        <w:t xml:space="preserve"> ha sido el texto de relleno estándar de las industrias desde </w:t>
      </w:r>
      <w:r w:rsidR="00910C31">
        <w:t>el año 1500, cuando un impresor.</w:t>
      </w:r>
    </w:p>
    <w:p w14:paraId="64D53D46" w14:textId="77777777" w:rsidR="00064564" w:rsidRPr="001F47A6" w:rsidRDefault="00064564" w:rsidP="00064564">
      <w:pPr>
        <w:pStyle w:val="spsinstrucciones"/>
      </w:pPr>
      <w:r w:rsidRPr="001F47A6">
        <w:t xml:space="preserve">Muy importante: separar </w:t>
      </w:r>
      <w:r w:rsidR="008C1823">
        <w:t xml:space="preserve">las </w:t>
      </w:r>
      <w:proofErr w:type="spellStart"/>
      <w:r>
        <w:t>keywords</w:t>
      </w:r>
      <w:proofErr w:type="spellEnd"/>
      <w:r w:rsidRPr="001F47A6">
        <w:t xml:space="preserve"> con punto y coma</w:t>
      </w:r>
    </w:p>
    <w:p w14:paraId="05A5EE3C" w14:textId="77777777" w:rsidR="009901BC" w:rsidRPr="001654D7" w:rsidRDefault="009901BC" w:rsidP="009901BC">
      <w:pPr>
        <w:pStyle w:val="spspalabrasclave"/>
        <w:rPr>
          <w:lang w:val="en-GB"/>
        </w:rPr>
      </w:pPr>
      <w:r w:rsidRPr="009901BC">
        <w:rPr>
          <w:b/>
          <w:lang w:val="en-GB"/>
        </w:rPr>
        <w:t>Keywords:</w:t>
      </w:r>
      <w:r w:rsidRPr="001654D7">
        <w:rPr>
          <w:lang w:val="en-GB"/>
        </w:rPr>
        <w:t xml:space="preserve"> </w:t>
      </w:r>
      <w:proofErr w:type="spellStart"/>
      <w:r w:rsidRPr="001654D7">
        <w:rPr>
          <w:lang w:val="en-GB"/>
        </w:rPr>
        <w:t>MeSH</w:t>
      </w:r>
      <w:proofErr w:type="spellEnd"/>
      <w:r w:rsidRPr="001654D7">
        <w:rPr>
          <w:lang w:val="en-GB"/>
        </w:rPr>
        <w:t xml:space="preserve"> (Medical Subject Headings) </w:t>
      </w:r>
      <w:r>
        <w:rPr>
          <w:lang w:val="en-GB"/>
        </w:rPr>
        <w:t>first, MESH second, MESH third…</w:t>
      </w:r>
    </w:p>
    <w:p w14:paraId="097DFFE0" w14:textId="77777777" w:rsidR="00064564" w:rsidRPr="0070060F" w:rsidRDefault="00064564" w:rsidP="00064564">
      <w:pPr>
        <w:pStyle w:val="spslineablanca"/>
        <w:rPr>
          <w:color w:val="33CC33"/>
        </w:rPr>
      </w:pPr>
      <w:r w:rsidRPr="0070060F">
        <w:rPr>
          <w:color w:val="33CC33"/>
        </w:rPr>
        <w:t>No borrar esta línea en blanco</w:t>
      </w:r>
    </w:p>
    <w:p w14:paraId="41CDE980" w14:textId="7BA07626" w:rsidR="00064564" w:rsidRPr="0070060F" w:rsidRDefault="00064564" w:rsidP="00B4678C">
      <w:pPr>
        <w:pStyle w:val="spslineablanca"/>
        <w:rPr>
          <w:color w:val="33CC33"/>
        </w:rPr>
      </w:pPr>
      <w:r w:rsidRPr="0070060F">
        <w:rPr>
          <w:rStyle w:val="spsnegritas"/>
          <w:color w:val="33CC33"/>
        </w:rPr>
        <w:t>Recibido:</w:t>
      </w:r>
      <w:r w:rsidRPr="0070060F">
        <w:rPr>
          <w:color w:val="33CC33"/>
        </w:rPr>
        <w:t xml:space="preserve"> 00/00/0000</w:t>
      </w:r>
      <w:r w:rsidR="00B4678C" w:rsidRPr="0070060F">
        <w:rPr>
          <w:color w:val="33CC33"/>
        </w:rPr>
        <w:t xml:space="preserve"> (No borrar lo completará el editor)</w:t>
      </w:r>
    </w:p>
    <w:p w14:paraId="1383A506" w14:textId="55E66D43" w:rsidR="00064564" w:rsidRPr="0070060F" w:rsidRDefault="00064564" w:rsidP="00B4678C">
      <w:pPr>
        <w:pStyle w:val="spslineablanca"/>
        <w:rPr>
          <w:color w:val="33CC33"/>
        </w:rPr>
      </w:pPr>
      <w:r w:rsidRPr="0070060F">
        <w:rPr>
          <w:rStyle w:val="spsnegritas"/>
          <w:color w:val="33CC33"/>
        </w:rPr>
        <w:t>Aceptado:</w:t>
      </w:r>
      <w:r w:rsidRPr="0070060F">
        <w:rPr>
          <w:color w:val="33CC33"/>
        </w:rPr>
        <w:t xml:space="preserve"> 00/00/0000</w:t>
      </w:r>
      <w:r w:rsidR="00B4678C" w:rsidRPr="0070060F">
        <w:rPr>
          <w:color w:val="33CC33"/>
        </w:rPr>
        <w:t xml:space="preserve"> (No borrar lo completará el editor)</w:t>
      </w:r>
    </w:p>
    <w:p w14:paraId="781375CD" w14:textId="61D632A5" w:rsidR="00B4678C" w:rsidRPr="00F65BFD" w:rsidRDefault="00B4678C">
      <w:pPr>
        <w:spacing w:after="0"/>
        <w:rPr>
          <w:color w:val="FFD966" w:themeColor="accent4" w:themeTint="99"/>
        </w:rPr>
      </w:pPr>
      <w:r w:rsidRPr="00F65BFD">
        <w:br w:type="page"/>
      </w:r>
    </w:p>
    <w:p w14:paraId="34DD5611" w14:textId="02442ED3" w:rsidR="00585F33" w:rsidRPr="002A0D70" w:rsidRDefault="001E3016" w:rsidP="00064564">
      <w:pPr>
        <w:pStyle w:val="spslineablanca"/>
        <w:rPr>
          <w:color w:val="33CC33"/>
          <w:lang w:val="es-ES"/>
        </w:rPr>
      </w:pPr>
      <w:r w:rsidRPr="002A0D70">
        <w:rPr>
          <w:color w:val="33CC33"/>
          <w:lang w:val="es-ES"/>
        </w:rPr>
        <w:lastRenderedPageBreak/>
        <w:t xml:space="preserve">No borrar esta </w:t>
      </w:r>
      <w:r w:rsidR="002A0D70" w:rsidRPr="002A0D70">
        <w:rPr>
          <w:color w:val="33CC33"/>
          <w:lang w:val="es-ES"/>
        </w:rPr>
        <w:t>línea</w:t>
      </w:r>
      <w:r w:rsidRPr="002A0D70">
        <w:rPr>
          <w:color w:val="33CC33"/>
          <w:lang w:val="es-ES"/>
        </w:rPr>
        <w:t xml:space="preserve"> (sub-secció</w:t>
      </w:r>
      <w:r w:rsidR="00585F33" w:rsidRPr="002A0D70">
        <w:rPr>
          <w:color w:val="33CC33"/>
          <w:lang w:val="es-ES"/>
        </w:rPr>
        <w:t xml:space="preserve">n </w:t>
      </w:r>
      <w:r w:rsidR="002A0D70" w:rsidRPr="002A0D70">
        <w:rPr>
          <w:color w:val="33CC33"/>
          <w:lang w:val="es-ES"/>
        </w:rPr>
        <w:t>del nivel</w:t>
      </w:r>
      <w:r w:rsidR="00585F33" w:rsidRPr="002A0D70">
        <w:rPr>
          <w:color w:val="33CC33"/>
          <w:lang w:val="es-ES"/>
        </w:rPr>
        <w:t xml:space="preserve"> 1 </w:t>
      </w:r>
      <w:r w:rsidR="002A0D70">
        <w:rPr>
          <w:color w:val="33CC33"/>
          <w:lang w:val="es-ES"/>
        </w:rPr>
        <w:t>tiene</w:t>
      </w:r>
      <w:r w:rsidR="00585F33" w:rsidRPr="002A0D70">
        <w:rPr>
          <w:color w:val="33CC33"/>
          <w:lang w:val="es-ES"/>
        </w:rPr>
        <w:t xml:space="preserve"> 2 </w:t>
      </w:r>
      <w:r w:rsidR="002A0D70">
        <w:rPr>
          <w:color w:val="33CC33"/>
          <w:lang w:val="es-ES"/>
        </w:rPr>
        <w:t>líneas en blanco antes</w:t>
      </w:r>
      <w:r w:rsidR="00585F33" w:rsidRPr="002A0D70">
        <w:rPr>
          <w:color w:val="33CC33"/>
          <w:lang w:val="es-ES"/>
        </w:rPr>
        <w:t>)</w:t>
      </w:r>
    </w:p>
    <w:p w14:paraId="282D4237" w14:textId="77777777" w:rsidR="002A0D70" w:rsidRDefault="002A0D70" w:rsidP="00585F33">
      <w:pPr>
        <w:pStyle w:val="spstitsecc1"/>
        <w:jc w:val="both"/>
        <w:rPr>
          <w:b w:val="0"/>
          <w:color w:val="33CC33"/>
          <w:sz w:val="24"/>
        </w:rPr>
      </w:pPr>
      <w:r w:rsidRPr="002A0D70">
        <w:rPr>
          <w:b w:val="0"/>
          <w:color w:val="33CC33"/>
          <w:sz w:val="24"/>
        </w:rPr>
        <w:t>No borrar esta línea (sub-sección del nivel 1 tiene 2 líneas en blanco antes)</w:t>
      </w:r>
    </w:p>
    <w:p w14:paraId="1BC9CFCB" w14:textId="6B51F8A4" w:rsidR="00064564" w:rsidRPr="002A0D70" w:rsidRDefault="00064564" w:rsidP="002A0D70">
      <w:pPr>
        <w:pStyle w:val="spstitsecc1"/>
      </w:pPr>
      <w:r w:rsidRPr="002A0D70">
        <w:t>Introducción (subsección de nivel 1)</w:t>
      </w:r>
    </w:p>
    <w:p w14:paraId="40A62050" w14:textId="4110D6E3" w:rsidR="002A0D70" w:rsidRDefault="002A0D70" w:rsidP="002A0D70">
      <w:pPr>
        <w:pStyle w:val="spstitsecc1"/>
        <w:jc w:val="both"/>
        <w:rPr>
          <w:b w:val="0"/>
          <w:color w:val="33CC33"/>
          <w:sz w:val="24"/>
        </w:rPr>
      </w:pPr>
      <w:r w:rsidRPr="002A0D70">
        <w:rPr>
          <w:b w:val="0"/>
          <w:color w:val="33CC33"/>
          <w:sz w:val="24"/>
        </w:rPr>
        <w:t xml:space="preserve">No borrar esta línea (sub-sección del nivel 1 tiene 2 líneas en blanco </w:t>
      </w:r>
      <w:r>
        <w:rPr>
          <w:b w:val="0"/>
          <w:color w:val="33CC33"/>
          <w:sz w:val="24"/>
        </w:rPr>
        <w:t>después</w:t>
      </w:r>
      <w:r w:rsidRPr="002A0D70">
        <w:rPr>
          <w:b w:val="0"/>
          <w:color w:val="33CC33"/>
          <w:sz w:val="24"/>
        </w:rPr>
        <w:t>)</w:t>
      </w:r>
    </w:p>
    <w:p w14:paraId="403280F1" w14:textId="1D63385B" w:rsidR="002A0D70" w:rsidRDefault="002A0D70" w:rsidP="002A0D70">
      <w:pPr>
        <w:pStyle w:val="spstitsecc1"/>
        <w:jc w:val="both"/>
        <w:rPr>
          <w:b w:val="0"/>
          <w:color w:val="33CC33"/>
          <w:sz w:val="24"/>
        </w:rPr>
      </w:pPr>
      <w:r w:rsidRPr="002A0D70">
        <w:rPr>
          <w:b w:val="0"/>
          <w:color w:val="33CC33"/>
          <w:sz w:val="24"/>
        </w:rPr>
        <w:t xml:space="preserve">No borrar esta línea (sub-sección del nivel 1 tiene 2 líneas en blanco </w:t>
      </w:r>
      <w:r>
        <w:rPr>
          <w:b w:val="0"/>
          <w:color w:val="33CC33"/>
          <w:sz w:val="24"/>
        </w:rPr>
        <w:t>después</w:t>
      </w:r>
      <w:r w:rsidRPr="002A0D70">
        <w:rPr>
          <w:b w:val="0"/>
          <w:color w:val="33CC33"/>
          <w:sz w:val="24"/>
        </w:rPr>
        <w:t>)</w:t>
      </w:r>
    </w:p>
    <w:p w14:paraId="14B9549A" w14:textId="6E6F8D31" w:rsidR="00064564" w:rsidRDefault="00064564" w:rsidP="00DC62B8">
      <w:pPr>
        <w:jc w:val="both"/>
      </w:pPr>
      <w:r>
        <w:t xml:space="preserve">Este es un párrafo de texto normal al que añadimos a continuación texto de relleno, generado con </w:t>
      </w:r>
      <w:proofErr w:type="spellStart"/>
      <w:r>
        <w:t>Lorem</w:t>
      </w:r>
      <w:proofErr w:type="spellEnd"/>
      <w:r>
        <w:t xml:space="preserve"> </w:t>
      </w:r>
      <w:proofErr w:type="spellStart"/>
      <w:r>
        <w:t>ipsum</w:t>
      </w:r>
      <w:proofErr w:type="spellEnd"/>
      <w:r>
        <w:t xml:space="preserve"> dolor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Donec</w:t>
      </w:r>
      <w:proofErr w:type="spellEnd"/>
      <w:r>
        <w:t xml:space="preserve"> et ex </w:t>
      </w:r>
      <w:proofErr w:type="spellStart"/>
      <w:r>
        <w:t>eleifend</w:t>
      </w:r>
      <w:proofErr w:type="spellEnd"/>
      <w:r>
        <w:t xml:space="preserve">, </w:t>
      </w:r>
      <w:proofErr w:type="spellStart"/>
      <w:r>
        <w:t>consequat</w:t>
      </w:r>
      <w:proofErr w:type="spellEnd"/>
      <w:r>
        <w:t xml:space="preserve"> </w:t>
      </w:r>
      <w:proofErr w:type="spellStart"/>
      <w:r>
        <w:t>ligula</w:t>
      </w:r>
      <w:proofErr w:type="spellEnd"/>
      <w:r>
        <w:t xml:space="preserve"> </w:t>
      </w:r>
      <w:proofErr w:type="spellStart"/>
      <w:r>
        <w:t>suscipit</w:t>
      </w:r>
      <w:proofErr w:type="spellEnd"/>
      <w:r>
        <w:t xml:space="preserve">, </w:t>
      </w:r>
      <w:proofErr w:type="spellStart"/>
      <w:r>
        <w:t>sodales</w:t>
      </w:r>
      <w:proofErr w:type="spellEnd"/>
      <w:r>
        <w:t xml:space="preserve"> leo. </w:t>
      </w:r>
      <w:proofErr w:type="spellStart"/>
      <w:r>
        <w:t>Nullam</w:t>
      </w:r>
      <w:proofErr w:type="spellEnd"/>
      <w:r>
        <w:t xml:space="preserve"> </w:t>
      </w:r>
      <w:proofErr w:type="spellStart"/>
      <w:r>
        <w:t>maximus</w:t>
      </w:r>
      <w:proofErr w:type="spellEnd"/>
      <w:r>
        <w:t xml:space="preserve"> urna non </w:t>
      </w:r>
      <w:proofErr w:type="spellStart"/>
      <w:r>
        <w:t>luctus</w:t>
      </w:r>
      <w:proofErr w:type="spellEnd"/>
      <w:r>
        <w:t xml:space="preserve"> </w:t>
      </w:r>
      <w:proofErr w:type="spellStart"/>
      <w:r>
        <w:t>congue</w:t>
      </w:r>
      <w:proofErr w:type="spellEnd"/>
      <w:r>
        <w:t xml:space="preserve">. </w:t>
      </w:r>
      <w:proofErr w:type="spellStart"/>
      <w:r>
        <w:t>Vivamus</w:t>
      </w:r>
      <w:proofErr w:type="spellEnd"/>
      <w:r>
        <w:t xml:space="preserve"> at </w:t>
      </w:r>
      <w:proofErr w:type="spellStart"/>
      <w:r>
        <w:t>congue</w:t>
      </w:r>
      <w:proofErr w:type="spellEnd"/>
      <w:r>
        <w:t xml:space="preserve"> </w:t>
      </w:r>
      <w:proofErr w:type="spellStart"/>
      <w:r>
        <w:t>nulla</w:t>
      </w:r>
      <w:proofErr w:type="spellEnd"/>
      <w:r>
        <w:t xml:space="preserve">. Sed ut </w:t>
      </w:r>
      <w:proofErr w:type="spellStart"/>
      <w:r>
        <w:t>enim</w:t>
      </w:r>
      <w:proofErr w:type="spellEnd"/>
      <w:r>
        <w:t xml:space="preserve"> </w:t>
      </w:r>
      <w:proofErr w:type="spellStart"/>
      <w:r>
        <w:t>mattis</w:t>
      </w:r>
      <w:proofErr w:type="spellEnd"/>
      <w:r>
        <w:t xml:space="preserve">, </w:t>
      </w:r>
      <w:proofErr w:type="spellStart"/>
      <w:r>
        <w:t>mattis</w:t>
      </w:r>
      <w:proofErr w:type="spellEnd"/>
      <w:r>
        <w:t xml:space="preserve"> </w:t>
      </w:r>
      <w:proofErr w:type="spellStart"/>
      <w:r>
        <w:t>tellus</w:t>
      </w:r>
      <w:proofErr w:type="spellEnd"/>
      <w:r>
        <w:t xml:space="preserve"> </w:t>
      </w:r>
      <w:proofErr w:type="spellStart"/>
      <w:r>
        <w:t>eu</w:t>
      </w:r>
      <w:proofErr w:type="spellEnd"/>
      <w:r>
        <w:t xml:space="preserve">, </w:t>
      </w:r>
      <w:proofErr w:type="spellStart"/>
      <w:r>
        <w:t>facilisis</w:t>
      </w:r>
      <w:proofErr w:type="spellEnd"/>
      <w:r>
        <w:t xml:space="preserve"> </w:t>
      </w:r>
      <w:proofErr w:type="spellStart"/>
      <w:r>
        <w:t>velit</w:t>
      </w:r>
      <w:proofErr w:type="spellEnd"/>
      <w:r>
        <w:t xml:space="preserve">. </w:t>
      </w:r>
      <w:proofErr w:type="spellStart"/>
      <w:r w:rsidRPr="008C1823">
        <w:rPr>
          <w:lang w:val="en-US"/>
        </w:rPr>
        <w:t>Etiam</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orci</w:t>
      </w:r>
      <w:proofErr w:type="spellEnd"/>
      <w:r w:rsidRPr="008C1823">
        <w:rPr>
          <w:lang w:val="en-US"/>
        </w:rPr>
        <w:t xml:space="preserve"> non </w:t>
      </w:r>
      <w:proofErr w:type="spellStart"/>
      <w:r w:rsidRPr="008C1823">
        <w:rPr>
          <w:lang w:val="en-US"/>
        </w:rPr>
        <w:t>tortor</w:t>
      </w:r>
      <w:proofErr w:type="spellEnd"/>
      <w:r w:rsidRPr="008C1823">
        <w:rPr>
          <w:lang w:val="en-US"/>
        </w:rPr>
        <w:t xml:space="preserve"> </w:t>
      </w:r>
      <w:proofErr w:type="spellStart"/>
      <w:r w:rsidRPr="008C1823">
        <w:rPr>
          <w:lang w:val="en-US"/>
        </w:rPr>
        <w:t>volutpat</w:t>
      </w:r>
      <w:proofErr w:type="spellEnd"/>
      <w:r w:rsidRPr="008C1823">
        <w:rPr>
          <w:lang w:val="en-US"/>
        </w:rPr>
        <w:t xml:space="preserve"> </w:t>
      </w:r>
      <w:proofErr w:type="spellStart"/>
      <w:r w:rsidRPr="008C1823">
        <w:rPr>
          <w:lang w:val="en-US"/>
        </w:rPr>
        <w:t>facilisis</w:t>
      </w:r>
      <w:proofErr w:type="spellEnd"/>
      <w:r w:rsidRPr="008C1823">
        <w:rPr>
          <w:lang w:val="en-US"/>
        </w:rPr>
        <w:t xml:space="preserve"> in non </w:t>
      </w:r>
      <w:proofErr w:type="spellStart"/>
      <w:r w:rsidRPr="008C1823">
        <w:rPr>
          <w:lang w:val="en-US"/>
        </w:rPr>
        <w:t>orci</w:t>
      </w:r>
      <w:proofErr w:type="spellEnd"/>
      <w:r w:rsidRPr="008C1823">
        <w:rPr>
          <w:lang w:val="en-US"/>
        </w:rPr>
        <w:t xml:space="preserve">. Nunc </w:t>
      </w:r>
      <w:proofErr w:type="spellStart"/>
      <w:r w:rsidRPr="008C1823">
        <w:rPr>
          <w:lang w:val="en-US"/>
        </w:rPr>
        <w:t>eget</w:t>
      </w:r>
      <w:proofErr w:type="spellEnd"/>
      <w:r w:rsidRPr="008C1823">
        <w:rPr>
          <w:lang w:val="en-US"/>
        </w:rPr>
        <w:t xml:space="preserve"> </w:t>
      </w:r>
      <w:proofErr w:type="spellStart"/>
      <w:r w:rsidRPr="008C1823">
        <w:rPr>
          <w:lang w:val="en-US"/>
        </w:rPr>
        <w:t>sapien</w:t>
      </w:r>
      <w:proofErr w:type="spellEnd"/>
      <w:r w:rsidRPr="008C1823">
        <w:rPr>
          <w:lang w:val="en-US"/>
        </w:rPr>
        <w:t xml:space="preserve"> </w:t>
      </w:r>
      <w:proofErr w:type="spellStart"/>
      <w:r w:rsidRPr="008C1823">
        <w:rPr>
          <w:lang w:val="en-US"/>
        </w:rPr>
        <w:t>suscipit</w:t>
      </w:r>
      <w:proofErr w:type="spellEnd"/>
      <w:r w:rsidRPr="008C1823">
        <w:rPr>
          <w:lang w:val="en-US"/>
        </w:rPr>
        <w:t xml:space="preserve">, </w:t>
      </w:r>
      <w:proofErr w:type="spellStart"/>
      <w:r w:rsidRPr="008C1823">
        <w:rPr>
          <w:lang w:val="en-US"/>
        </w:rPr>
        <w:t>rhoncus</w:t>
      </w:r>
      <w:proofErr w:type="spellEnd"/>
      <w:r w:rsidRPr="008C1823">
        <w:rPr>
          <w:lang w:val="en-US"/>
        </w:rPr>
        <w:t xml:space="preserve"> </w:t>
      </w:r>
      <w:proofErr w:type="spellStart"/>
      <w:r w:rsidRPr="008C1823">
        <w:rPr>
          <w:lang w:val="en-US"/>
        </w:rPr>
        <w:t>nibh</w:t>
      </w:r>
      <w:proofErr w:type="spellEnd"/>
      <w:r w:rsidRPr="008C1823">
        <w:rPr>
          <w:lang w:val="en-US"/>
        </w:rPr>
        <w:t xml:space="preserve"> tempus, </w:t>
      </w:r>
      <w:proofErr w:type="spellStart"/>
      <w:r w:rsidRPr="008C1823">
        <w:rPr>
          <w:lang w:val="en-US"/>
        </w:rPr>
        <w:t>malesuada</w:t>
      </w:r>
      <w:proofErr w:type="spellEnd"/>
      <w:r w:rsidRPr="008C1823">
        <w:rPr>
          <w:lang w:val="en-US"/>
        </w:rPr>
        <w:t xml:space="preserve"> </w:t>
      </w:r>
      <w:proofErr w:type="spellStart"/>
      <w:r w:rsidRPr="008C1823">
        <w:rPr>
          <w:lang w:val="en-US"/>
        </w:rPr>
        <w:t>quam</w:t>
      </w:r>
      <w:proofErr w:type="spellEnd"/>
      <w:r w:rsidRPr="008C1823">
        <w:rPr>
          <w:lang w:val="en-US"/>
        </w:rPr>
        <w:t xml:space="preserve">. Nam lorem </w:t>
      </w:r>
      <w:proofErr w:type="spellStart"/>
      <w:r w:rsidRPr="008C1823">
        <w:rPr>
          <w:lang w:val="en-US"/>
        </w:rPr>
        <w:t>risus</w:t>
      </w:r>
      <w:proofErr w:type="spellEnd"/>
      <w:r w:rsidRPr="008C1823">
        <w:rPr>
          <w:lang w:val="en-US"/>
        </w:rPr>
        <w:t xml:space="preserve">, </w:t>
      </w:r>
      <w:proofErr w:type="spellStart"/>
      <w:r w:rsidRPr="008C1823">
        <w:rPr>
          <w:lang w:val="en-US"/>
        </w:rPr>
        <w:t>lobortis</w:t>
      </w:r>
      <w:proofErr w:type="spellEnd"/>
      <w:r w:rsidRPr="008C1823">
        <w:rPr>
          <w:lang w:val="en-US"/>
        </w:rPr>
        <w:t xml:space="preserve"> sed </w:t>
      </w:r>
      <w:proofErr w:type="spellStart"/>
      <w:r w:rsidRPr="008C1823">
        <w:rPr>
          <w:lang w:val="en-US"/>
        </w:rPr>
        <w:t>sollicitudin</w:t>
      </w:r>
      <w:proofErr w:type="spellEnd"/>
      <w:r w:rsidRPr="008C1823">
        <w:rPr>
          <w:lang w:val="en-US"/>
        </w:rPr>
        <w:t xml:space="preserve"> </w:t>
      </w:r>
      <w:proofErr w:type="spellStart"/>
      <w:r w:rsidRPr="008C1823">
        <w:rPr>
          <w:lang w:val="en-US"/>
        </w:rPr>
        <w:t>ut</w:t>
      </w:r>
      <w:proofErr w:type="spellEnd"/>
      <w:r w:rsidRPr="008C1823">
        <w:rPr>
          <w:lang w:val="en-US"/>
        </w:rPr>
        <w:t xml:space="preserve">, </w:t>
      </w:r>
      <w:proofErr w:type="spellStart"/>
      <w:r w:rsidRPr="008C1823">
        <w:rPr>
          <w:lang w:val="en-US"/>
        </w:rPr>
        <w:t>luctus</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erat</w:t>
      </w:r>
      <w:proofErr w:type="spellEnd"/>
      <w:r w:rsidRPr="008C1823">
        <w:rPr>
          <w:lang w:val="en-US"/>
        </w:rPr>
        <w:t xml:space="preserve">. </w:t>
      </w:r>
      <w:r>
        <w:t xml:space="preserve">Sed </w:t>
      </w:r>
      <w:proofErr w:type="spellStart"/>
      <w:r>
        <w:t>pharetra</w:t>
      </w:r>
      <w:proofErr w:type="spellEnd"/>
      <w:r>
        <w:t xml:space="preserve"> </w:t>
      </w:r>
      <w:proofErr w:type="spellStart"/>
      <w:r>
        <w:t>nisi</w:t>
      </w:r>
      <w:proofErr w:type="spellEnd"/>
      <w:r>
        <w:t xml:space="preserve"> quis </w:t>
      </w:r>
      <w:proofErr w:type="spellStart"/>
      <w:r>
        <w:t>metus</w:t>
      </w:r>
      <w:proofErr w:type="spellEnd"/>
      <w:r>
        <w:t xml:space="preserve"> </w:t>
      </w:r>
      <w:proofErr w:type="spellStart"/>
      <w:r>
        <w:t>cursus</w:t>
      </w:r>
      <w:proofErr w:type="spellEnd"/>
      <w:r>
        <w:t xml:space="preserve">, et </w:t>
      </w:r>
      <w:proofErr w:type="spellStart"/>
      <w:r>
        <w:t>vulputate</w:t>
      </w:r>
      <w:proofErr w:type="spellEnd"/>
      <w:r>
        <w:t xml:space="preserve"> ex </w:t>
      </w:r>
      <w:proofErr w:type="spellStart"/>
      <w:r>
        <w:t>vestibulum</w:t>
      </w:r>
      <w:proofErr w:type="spellEnd"/>
      <w:r>
        <w:t xml:space="preserve">. </w:t>
      </w:r>
      <w:proofErr w:type="spellStart"/>
      <w:r>
        <w:t>Praesent</w:t>
      </w:r>
      <w:proofErr w:type="spellEnd"/>
      <w:r>
        <w:t xml:space="preserve"> quis tortor </w:t>
      </w:r>
      <w:proofErr w:type="spellStart"/>
      <w:r>
        <w:t>eu</w:t>
      </w:r>
      <w:proofErr w:type="spellEnd"/>
      <w:r>
        <w:t xml:space="preserve"> </w:t>
      </w:r>
      <w:proofErr w:type="spellStart"/>
      <w:r>
        <w:t>sapien</w:t>
      </w:r>
      <w:proofErr w:type="spellEnd"/>
      <w:r>
        <w:t xml:space="preserve"> </w:t>
      </w:r>
      <w:proofErr w:type="spellStart"/>
      <w:r>
        <w:t>maximus</w:t>
      </w:r>
      <w:proofErr w:type="spellEnd"/>
      <w:r>
        <w:t xml:space="preserve"> </w:t>
      </w:r>
      <w:proofErr w:type="spellStart"/>
      <w:r>
        <w:t>interdum</w:t>
      </w:r>
      <w:proofErr w:type="spellEnd"/>
      <w:r>
        <w:t xml:space="preserve">. </w:t>
      </w:r>
    </w:p>
    <w:p w14:paraId="24EF4414" w14:textId="77777777" w:rsidR="00064564" w:rsidRPr="001E10D9" w:rsidRDefault="00064564" w:rsidP="004B618B">
      <w:pPr>
        <w:jc w:val="both"/>
        <w:rPr>
          <w:lang w:val="pt-BR"/>
        </w:rPr>
      </w:pPr>
      <w:r>
        <w:t xml:space="preserve">A </w:t>
      </w:r>
      <w:proofErr w:type="gramStart"/>
      <w:r>
        <w:t>continuación</w:t>
      </w:r>
      <w:proofErr w:type="gramEnd"/>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rsidRPr="001E10D9">
        <w:rPr>
          <w:lang w:val="pt-BR"/>
        </w:rPr>
        <w:t>Integer</w:t>
      </w:r>
      <w:proofErr w:type="spellEnd"/>
      <w:r w:rsidRPr="001E10D9">
        <w:rPr>
          <w:lang w:val="pt-BR"/>
        </w:rPr>
        <w:t xml:space="preserve"> </w:t>
      </w:r>
      <w:proofErr w:type="spellStart"/>
      <w:r w:rsidRPr="001E10D9">
        <w:rPr>
          <w:lang w:val="pt-BR"/>
        </w:rPr>
        <w:t>dictum</w:t>
      </w:r>
      <w:proofErr w:type="spellEnd"/>
      <w:r w:rsidRPr="001E10D9">
        <w:rPr>
          <w:lang w:val="pt-BR"/>
        </w:rPr>
        <w:t xml:space="preserve"> </w:t>
      </w:r>
      <w:proofErr w:type="spellStart"/>
      <w:r w:rsidRPr="001E10D9">
        <w:rPr>
          <w:lang w:val="pt-BR"/>
        </w:rPr>
        <w:t>pulvinar</w:t>
      </w:r>
      <w:proofErr w:type="spellEnd"/>
      <w:r w:rsidRPr="001E10D9">
        <w:rPr>
          <w:lang w:val="pt-BR"/>
        </w:rPr>
        <w:t xml:space="preserve"> </w:t>
      </w:r>
      <w:proofErr w:type="spellStart"/>
      <w:r w:rsidRPr="001E10D9">
        <w:rPr>
          <w:lang w:val="pt-BR"/>
        </w:rPr>
        <w:t>leo</w:t>
      </w:r>
      <w:proofErr w:type="spellEnd"/>
      <w:r w:rsidRPr="001E10D9">
        <w:rPr>
          <w:lang w:val="pt-BR"/>
        </w:rPr>
        <w:t xml:space="preserve"> a </w:t>
      </w:r>
      <w:proofErr w:type="spellStart"/>
      <w:r w:rsidRPr="001E10D9">
        <w:rPr>
          <w:lang w:val="pt-BR"/>
        </w:rPr>
        <w:t>accumsan</w:t>
      </w:r>
      <w:proofErr w:type="spellEnd"/>
      <w:r w:rsidRPr="001E10D9">
        <w:rPr>
          <w:lang w:val="pt-BR"/>
        </w:rPr>
        <w:t xml:space="preserve">. </w:t>
      </w:r>
    </w:p>
    <w:p w14:paraId="0A138C95" w14:textId="697B33E2" w:rsidR="00C246C1" w:rsidRDefault="00064564" w:rsidP="00D90576">
      <w:pPr>
        <w:jc w:val="both"/>
      </w:pPr>
      <w:proofErr w:type="spellStart"/>
      <w:r w:rsidRPr="001E10D9">
        <w:rPr>
          <w:lang w:val="pt-BR"/>
        </w:rPr>
        <w:t>Sed</w:t>
      </w:r>
      <w:proofErr w:type="spellEnd"/>
      <w:r w:rsidRPr="001E10D9">
        <w:rPr>
          <w:lang w:val="pt-BR"/>
        </w:rPr>
        <w:t xml:space="preserve"> porta </w:t>
      </w:r>
      <w:proofErr w:type="spellStart"/>
      <w:r w:rsidRPr="001E10D9">
        <w:rPr>
          <w:lang w:val="pt-BR"/>
        </w:rPr>
        <w:t>lectus</w:t>
      </w:r>
      <w:proofErr w:type="spellEnd"/>
      <w:r w:rsidRPr="001E10D9">
        <w:rPr>
          <w:lang w:val="pt-BR"/>
        </w:rPr>
        <w:t xml:space="preserve"> in </w:t>
      </w:r>
      <w:proofErr w:type="spellStart"/>
      <w:r w:rsidRPr="001E10D9">
        <w:rPr>
          <w:lang w:val="pt-BR"/>
        </w:rPr>
        <w:t>fermentum</w:t>
      </w:r>
      <w:proofErr w:type="spellEnd"/>
      <w:r w:rsidRPr="001E10D9">
        <w:rPr>
          <w:lang w:val="pt-BR"/>
        </w:rPr>
        <w:t xml:space="preserve"> </w:t>
      </w:r>
      <w:proofErr w:type="spellStart"/>
      <w:r w:rsidRPr="001E10D9">
        <w:rPr>
          <w:lang w:val="pt-BR"/>
        </w:rPr>
        <w:t>volutpat</w:t>
      </w:r>
      <w:proofErr w:type="spellEnd"/>
      <w:r w:rsidRPr="001E10D9">
        <w:rPr>
          <w:lang w:val="pt-BR"/>
        </w:rPr>
        <w:t xml:space="preserve">. </w:t>
      </w:r>
      <w:proofErr w:type="spellStart"/>
      <w:r w:rsidRPr="008C1823">
        <w:rPr>
          <w:lang w:val="en-US"/>
        </w:rPr>
        <w:t>Praesent</w:t>
      </w:r>
      <w:proofErr w:type="spellEnd"/>
      <w:r w:rsidRPr="008C1823">
        <w:rPr>
          <w:lang w:val="en-US"/>
        </w:rPr>
        <w:t xml:space="preserve"> ac </w:t>
      </w:r>
      <w:proofErr w:type="spellStart"/>
      <w:r w:rsidRPr="008C1823">
        <w:rPr>
          <w:lang w:val="en-US"/>
        </w:rPr>
        <w:t>metus</w:t>
      </w:r>
      <w:proofErr w:type="spellEnd"/>
      <w:r w:rsidRPr="008C1823">
        <w:rPr>
          <w:lang w:val="en-US"/>
        </w:rPr>
        <w:t xml:space="preserve"> sed </w:t>
      </w:r>
      <w:proofErr w:type="spellStart"/>
      <w:r w:rsidRPr="008C1823">
        <w:rPr>
          <w:lang w:val="en-US"/>
        </w:rPr>
        <w:t>justo</w:t>
      </w:r>
      <w:proofErr w:type="spellEnd"/>
      <w:r w:rsidRPr="008C1823">
        <w:rPr>
          <w:lang w:val="en-US"/>
        </w:rPr>
        <w:t xml:space="preserve"> </w:t>
      </w:r>
      <w:proofErr w:type="spellStart"/>
      <w:r w:rsidRPr="008C1823">
        <w:rPr>
          <w:lang w:val="en-US"/>
        </w:rPr>
        <w:t>feugiat</w:t>
      </w:r>
      <w:proofErr w:type="spellEnd"/>
      <w:r w:rsidRPr="008C1823">
        <w:rPr>
          <w:lang w:val="en-US"/>
        </w:rPr>
        <w:t xml:space="preserve"> </w:t>
      </w:r>
      <w:proofErr w:type="spellStart"/>
      <w:r w:rsidRPr="008C1823">
        <w:rPr>
          <w:lang w:val="en-US"/>
        </w:rPr>
        <w:t>sollicitudin</w:t>
      </w:r>
      <w:proofErr w:type="spellEnd"/>
      <w:r w:rsidRPr="008C1823">
        <w:rPr>
          <w:lang w:val="en-US"/>
        </w:rPr>
        <w:t xml:space="preserve"> in id </w:t>
      </w:r>
      <w:proofErr w:type="spellStart"/>
      <w:r w:rsidRPr="008C1823">
        <w:rPr>
          <w:lang w:val="en-US"/>
        </w:rPr>
        <w:t>sapien</w:t>
      </w:r>
      <w:proofErr w:type="spellEnd"/>
      <w:r w:rsidRPr="008C1823">
        <w:rPr>
          <w:lang w:val="en-US"/>
        </w:rPr>
        <w:t xml:space="preserve">. </w:t>
      </w:r>
      <w:proofErr w:type="spellStart"/>
      <w:r w:rsidRPr="001E10D9">
        <w:t>Duis</w:t>
      </w:r>
      <w:proofErr w:type="spellEnd"/>
      <w:r w:rsidRPr="001E10D9">
        <w:t xml:space="preserve"> </w:t>
      </w:r>
      <w:proofErr w:type="spellStart"/>
      <w:r w:rsidRPr="001E10D9">
        <w:t>fringilla</w:t>
      </w:r>
      <w:proofErr w:type="spellEnd"/>
      <w:r w:rsidRPr="001E10D9">
        <w:t xml:space="preserve">, mauris a </w:t>
      </w:r>
      <w:proofErr w:type="spellStart"/>
      <w:r w:rsidRPr="001E10D9">
        <w:t>ullamcorper</w:t>
      </w:r>
      <w:proofErr w:type="spellEnd"/>
      <w:r w:rsidRPr="001E10D9">
        <w:t xml:space="preserve"> </w:t>
      </w:r>
      <w:proofErr w:type="spellStart"/>
      <w:r w:rsidRPr="001E10D9">
        <w:t>bibendum</w:t>
      </w:r>
      <w:proofErr w:type="spellEnd"/>
      <w:r w:rsidRPr="001E10D9">
        <w:t xml:space="preserve">, mauris </w:t>
      </w:r>
      <w:proofErr w:type="spellStart"/>
      <w:r w:rsidRPr="001E10D9">
        <w:t>sapien</w:t>
      </w:r>
      <w:proofErr w:type="spellEnd"/>
      <w:r w:rsidRPr="001E10D9">
        <w:t xml:space="preserve"> </w:t>
      </w:r>
      <w:proofErr w:type="spellStart"/>
      <w:r w:rsidRPr="001E10D9">
        <w:t>congue</w:t>
      </w:r>
      <w:proofErr w:type="spellEnd"/>
      <w:r w:rsidRPr="001E10D9">
        <w:t xml:space="preserve"> </w:t>
      </w:r>
      <w:proofErr w:type="spellStart"/>
      <w:r w:rsidRPr="001E10D9">
        <w:t>quam</w:t>
      </w:r>
      <w:proofErr w:type="spellEnd"/>
      <w:r w:rsidRPr="001E10D9">
        <w:t xml:space="preserve">, ut </w:t>
      </w:r>
      <w:proofErr w:type="spellStart"/>
      <w:r w:rsidRPr="001E10D9">
        <w:t>sodales</w:t>
      </w:r>
      <w:proofErr w:type="spellEnd"/>
      <w:r w:rsidRPr="001E10D9">
        <w:t xml:space="preserve"> mi justo </w:t>
      </w:r>
      <w:proofErr w:type="spellStart"/>
      <w:r w:rsidRPr="001E10D9">
        <w:t>eu</w:t>
      </w:r>
      <w:proofErr w:type="spellEnd"/>
      <w:r w:rsidRPr="001E10D9">
        <w:t xml:space="preserve"> ante. </w:t>
      </w:r>
      <w:r w:rsidRPr="008C1823">
        <w:rPr>
          <w:lang w:val="en-US"/>
        </w:rPr>
        <w:t xml:space="preserve">Duis at </w:t>
      </w:r>
      <w:proofErr w:type="spellStart"/>
      <w:r w:rsidRPr="008C1823">
        <w:rPr>
          <w:lang w:val="en-US"/>
        </w:rPr>
        <w:t>ornare</w:t>
      </w:r>
      <w:proofErr w:type="spellEnd"/>
      <w:r w:rsidRPr="008C1823">
        <w:rPr>
          <w:lang w:val="en-US"/>
        </w:rPr>
        <w:t xml:space="preserve"> est. </w:t>
      </w:r>
      <w:proofErr w:type="spellStart"/>
      <w:r w:rsidRPr="00F84222">
        <w:rPr>
          <w:lang w:val="pt-BR"/>
        </w:rPr>
        <w:t>Mauris</w:t>
      </w:r>
      <w:proofErr w:type="spellEnd"/>
      <w:r w:rsidRPr="00F84222">
        <w:rPr>
          <w:lang w:val="pt-BR"/>
        </w:rPr>
        <w:t xml:space="preserve"> </w:t>
      </w:r>
      <w:proofErr w:type="spellStart"/>
      <w:r w:rsidRPr="00F84222">
        <w:rPr>
          <w:lang w:val="pt-BR"/>
        </w:rPr>
        <w:t>sed</w:t>
      </w:r>
      <w:proofErr w:type="spellEnd"/>
      <w:r w:rsidRPr="00F84222">
        <w:rPr>
          <w:lang w:val="pt-BR"/>
        </w:rPr>
        <w:t xml:space="preserve"> </w:t>
      </w:r>
      <w:proofErr w:type="spellStart"/>
      <w:r w:rsidRPr="00F84222">
        <w:rPr>
          <w:lang w:val="pt-BR"/>
        </w:rPr>
        <w:t>dui</w:t>
      </w:r>
      <w:proofErr w:type="spellEnd"/>
      <w:r w:rsidRPr="00F84222">
        <w:rPr>
          <w:lang w:val="pt-BR"/>
        </w:rPr>
        <w:t xml:space="preserve"> vitae augue </w:t>
      </w:r>
      <w:proofErr w:type="spellStart"/>
      <w:r w:rsidRPr="00F84222">
        <w:rPr>
          <w:lang w:val="pt-BR"/>
        </w:rPr>
        <w:t>interdum</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venenatis</w:t>
      </w:r>
      <w:proofErr w:type="spellEnd"/>
      <w:r w:rsidRPr="00F84222">
        <w:rPr>
          <w:lang w:val="pt-BR"/>
        </w:rPr>
        <w:t xml:space="preserve"> nunc, </w:t>
      </w:r>
      <w:proofErr w:type="spellStart"/>
      <w:r w:rsidRPr="00F84222">
        <w:rPr>
          <w:lang w:val="pt-BR"/>
        </w:rPr>
        <w:t>eget</w:t>
      </w:r>
      <w:proofErr w:type="spellEnd"/>
      <w:r w:rsidRPr="00F84222">
        <w:rPr>
          <w:lang w:val="pt-BR"/>
        </w:rPr>
        <w:t xml:space="preserve"> </w:t>
      </w:r>
      <w:proofErr w:type="spellStart"/>
      <w:r w:rsidRPr="00F84222">
        <w:rPr>
          <w:lang w:val="pt-BR"/>
        </w:rPr>
        <w:t>egestas</w:t>
      </w:r>
      <w:proofErr w:type="spellEnd"/>
      <w:r w:rsidRPr="00F84222">
        <w:rPr>
          <w:lang w:val="pt-BR"/>
        </w:rPr>
        <w:t xml:space="preserve"> </w:t>
      </w:r>
      <w:proofErr w:type="spellStart"/>
      <w:r w:rsidRPr="00F84222">
        <w:rPr>
          <w:lang w:val="pt-BR"/>
        </w:rPr>
        <w:t>leo</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quis.</w:t>
      </w:r>
    </w:p>
    <w:p w14:paraId="2E4A8270" w14:textId="62BE1EB0" w:rsidR="009901BC" w:rsidRPr="008D4126" w:rsidRDefault="00C246C1" w:rsidP="00C246C1">
      <w:pPr>
        <w:pStyle w:val="spsinstrucciones"/>
        <w:rPr>
          <w:lang w:val="es-ES"/>
        </w:rPr>
      </w:pPr>
      <w:r>
        <w:t>Las ecuaciones se insertarán como imagen</w:t>
      </w:r>
      <w:r w:rsidR="00C50981">
        <w:t xml:space="preserve"> JPG o PNG</w:t>
      </w:r>
      <w:r w:rsidR="009901BC" w:rsidRPr="008D4126">
        <w:rPr>
          <w:lang w:val="es-ES"/>
        </w:rPr>
        <w:t>.</w:t>
      </w:r>
    </w:p>
    <w:p w14:paraId="789360D6" w14:textId="77777777" w:rsidR="00C246C1" w:rsidRPr="00BB694C" w:rsidRDefault="00C246C1" w:rsidP="00BB694C">
      <w:pPr>
        <w:pStyle w:val="spsfiguras"/>
      </w:pPr>
      <m:oMathPara>
        <m:oMath>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b</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-4</m:t>
                  </m:r>
                  <m:r>
                    <w:rPr>
                      <w:rFonts w:ascii="Cambria Math" w:hAnsi="Cambria Math"/>
                    </w:rPr>
                    <m:t>ac</m:t>
                  </m:r>
                </m:e>
              </m:rad>
            </m:num>
            <m:den>
              <m:r>
                <m:rPr>
                  <m:sty m:val="p"/>
                </m:rPr>
                <w:rPr>
                  <w:rFonts w:ascii="Cambria Math" w:hAnsi="Cambria Math"/>
                </w:rPr>
                <m:t>2</m:t>
              </m:r>
              <m:r>
                <w:rPr>
                  <w:rFonts w:ascii="Cambria Math" w:hAnsi="Cambria Math"/>
                </w:rPr>
                <m:t>a</m:t>
              </m:r>
            </m:den>
          </m:f>
        </m:oMath>
      </m:oMathPara>
    </w:p>
    <w:p w14:paraId="48F6E3B5" w14:textId="77777777" w:rsidR="00064564" w:rsidRDefault="00064564" w:rsidP="00D36202">
      <w:pPr>
        <w:jc w:val="both"/>
      </w:pPr>
      <w:proofErr w:type="spellStart"/>
      <w:r>
        <w:t>Phasellus</w:t>
      </w:r>
      <w:proofErr w:type="spellEnd"/>
      <w:r>
        <w:t xml:space="preserve"> </w:t>
      </w:r>
      <w:proofErr w:type="spellStart"/>
      <w:r>
        <w:t>consequat</w:t>
      </w:r>
      <w:proofErr w:type="spellEnd"/>
      <w:r>
        <w:t xml:space="preserve">, </w:t>
      </w:r>
      <w:proofErr w:type="spellStart"/>
      <w:r>
        <w:t>diam</w:t>
      </w:r>
      <w:proofErr w:type="spellEnd"/>
      <w:r>
        <w:t xml:space="preserve"> </w:t>
      </w:r>
      <w:proofErr w:type="spellStart"/>
      <w:r>
        <w:t>consequat</w:t>
      </w:r>
      <w:proofErr w:type="spellEnd"/>
      <w:r>
        <w:t xml:space="preserve"> </w:t>
      </w:r>
      <w:proofErr w:type="spellStart"/>
      <w:r>
        <w:t>luctus</w:t>
      </w:r>
      <w:proofErr w:type="spellEnd"/>
      <w:r>
        <w:t xml:space="preserve"> </w:t>
      </w:r>
      <w:proofErr w:type="spellStart"/>
      <w:r>
        <w:t>suscipit</w:t>
      </w:r>
      <w:proofErr w:type="spellEnd"/>
      <w:r>
        <w:t xml:space="preserve">, magna </w:t>
      </w:r>
      <w:proofErr w:type="spellStart"/>
      <w:r>
        <w:t>felis</w:t>
      </w:r>
      <w:proofErr w:type="spellEnd"/>
      <w:r>
        <w:t xml:space="preserve"> </w:t>
      </w:r>
      <w:proofErr w:type="spellStart"/>
      <w:r>
        <w:t>luctus</w:t>
      </w:r>
      <w:proofErr w:type="spellEnd"/>
      <w:r>
        <w:t xml:space="preserve"> magna, </w:t>
      </w:r>
      <w:proofErr w:type="spellStart"/>
      <w:r>
        <w:t>accumsan</w:t>
      </w:r>
      <w:proofErr w:type="spellEnd"/>
      <w:r>
        <w:t xml:space="preserve"> </w:t>
      </w:r>
      <w:proofErr w:type="spellStart"/>
      <w:r>
        <w:t>fringilla</w:t>
      </w:r>
      <w:proofErr w:type="spellEnd"/>
      <w:r>
        <w:t xml:space="preserve"> </w:t>
      </w:r>
      <w:proofErr w:type="spellStart"/>
      <w:r>
        <w:t>sapien</w:t>
      </w:r>
      <w:proofErr w:type="spellEnd"/>
      <w:r>
        <w:t xml:space="preserve"> </w:t>
      </w:r>
      <w:proofErr w:type="spellStart"/>
      <w:r>
        <w:t>lectus</w:t>
      </w:r>
      <w:proofErr w:type="spellEnd"/>
      <w:r>
        <w:t xml:space="preserve"> </w:t>
      </w:r>
      <w:proofErr w:type="spellStart"/>
      <w:r>
        <w:t>feugiat</w:t>
      </w:r>
      <w:proofErr w:type="spellEnd"/>
      <w:r>
        <w:t xml:space="preserve"> </w:t>
      </w:r>
      <w:proofErr w:type="spellStart"/>
      <w:r>
        <w:t>quam</w:t>
      </w:r>
      <w:proofErr w:type="spellEnd"/>
      <w:r>
        <w:t xml:space="preserve">. </w:t>
      </w:r>
      <w:r w:rsidRPr="001D4532">
        <w:t xml:space="preserve">Sed in </w:t>
      </w:r>
      <w:proofErr w:type="spellStart"/>
      <w:r w:rsidRPr="001D4532">
        <w:t>turpis</w:t>
      </w:r>
      <w:proofErr w:type="spellEnd"/>
      <w:r w:rsidRPr="001D4532">
        <w:t xml:space="preserve"> vitae </w:t>
      </w:r>
      <w:proofErr w:type="spellStart"/>
      <w:r w:rsidRPr="001D4532">
        <w:t>metus</w:t>
      </w:r>
      <w:proofErr w:type="spellEnd"/>
      <w:r w:rsidRPr="001D4532">
        <w:t xml:space="preserve"> </w:t>
      </w:r>
      <w:proofErr w:type="spellStart"/>
      <w:r w:rsidRPr="001D4532">
        <w:t>aliquet</w:t>
      </w:r>
      <w:proofErr w:type="spellEnd"/>
      <w:r w:rsidRPr="001D4532">
        <w:t xml:space="preserve"> </w:t>
      </w:r>
      <w:proofErr w:type="spellStart"/>
      <w:r w:rsidRPr="001D4532">
        <w:t>convallis</w:t>
      </w:r>
      <w:proofErr w:type="spellEnd"/>
      <w:r w:rsidRPr="001D4532">
        <w:t xml:space="preserve"> </w:t>
      </w:r>
      <w:proofErr w:type="spellStart"/>
      <w:r w:rsidRPr="001D4532">
        <w:t>eu</w:t>
      </w:r>
      <w:proofErr w:type="spellEnd"/>
      <w:r w:rsidRPr="001D4532">
        <w:t xml:space="preserve"> a </w:t>
      </w:r>
      <w:proofErr w:type="spellStart"/>
      <w:r w:rsidRPr="001D4532">
        <w:t>tellus</w:t>
      </w:r>
      <w:proofErr w:type="spellEnd"/>
      <w:r w:rsidRPr="001D4532">
        <w:t xml:space="preserve">. </w:t>
      </w:r>
      <w:proofErr w:type="spellStart"/>
      <w:r w:rsidRPr="008C1823">
        <w:rPr>
          <w:lang w:val="en-US"/>
        </w:rPr>
        <w:t>Curabitur</w:t>
      </w:r>
      <w:proofErr w:type="spellEnd"/>
      <w:r w:rsidRPr="008C1823">
        <w:rPr>
          <w:lang w:val="en-US"/>
        </w:rPr>
        <w:t xml:space="preserve"> non dictum </w:t>
      </w:r>
      <w:proofErr w:type="spellStart"/>
      <w:r w:rsidRPr="008C1823">
        <w:rPr>
          <w:lang w:val="en-US"/>
        </w:rPr>
        <w:t>erat</w:t>
      </w:r>
      <w:proofErr w:type="spellEnd"/>
      <w:r w:rsidRPr="008C1823">
        <w:rPr>
          <w:lang w:val="en-US"/>
        </w:rPr>
        <w:t xml:space="preserve">, et </w:t>
      </w:r>
      <w:proofErr w:type="spellStart"/>
      <w:r w:rsidRPr="008C1823">
        <w:rPr>
          <w:lang w:val="en-US"/>
        </w:rPr>
        <w:t>tincidunt</w:t>
      </w:r>
      <w:proofErr w:type="spellEnd"/>
      <w:r w:rsidRPr="008C1823">
        <w:rPr>
          <w:lang w:val="en-US"/>
        </w:rPr>
        <w:t xml:space="preserve"> </w:t>
      </w:r>
      <w:proofErr w:type="spellStart"/>
      <w:r w:rsidRPr="008C1823">
        <w:rPr>
          <w:lang w:val="en-US"/>
        </w:rPr>
        <w:t>tellus</w:t>
      </w:r>
      <w:proofErr w:type="spellEnd"/>
      <w:r w:rsidRPr="008C1823">
        <w:rPr>
          <w:lang w:val="en-US"/>
        </w:rPr>
        <w:t xml:space="preserve">. Donec </w:t>
      </w:r>
      <w:proofErr w:type="spellStart"/>
      <w:r w:rsidRPr="008C1823">
        <w:rPr>
          <w:lang w:val="en-US"/>
        </w:rPr>
        <w:t>hendrerit</w:t>
      </w:r>
      <w:proofErr w:type="spellEnd"/>
      <w:r w:rsidRPr="008C1823">
        <w:rPr>
          <w:lang w:val="en-US"/>
        </w:rPr>
        <w:t xml:space="preserve"> </w:t>
      </w:r>
      <w:proofErr w:type="spellStart"/>
      <w:r w:rsidRPr="008C1823">
        <w:rPr>
          <w:lang w:val="en-US"/>
        </w:rPr>
        <w:t>leo</w:t>
      </w:r>
      <w:proofErr w:type="spellEnd"/>
      <w:r w:rsidRPr="008C1823">
        <w:rPr>
          <w:lang w:val="en-US"/>
        </w:rPr>
        <w:t xml:space="preserve"> a </w:t>
      </w:r>
      <w:proofErr w:type="spellStart"/>
      <w:r w:rsidRPr="008C1823">
        <w:rPr>
          <w:lang w:val="en-US"/>
        </w:rPr>
        <w:t>metus</w:t>
      </w:r>
      <w:proofErr w:type="spellEnd"/>
      <w:r w:rsidRPr="008C1823">
        <w:rPr>
          <w:lang w:val="en-US"/>
        </w:rPr>
        <w:t xml:space="preserve"> </w:t>
      </w:r>
      <w:proofErr w:type="spellStart"/>
      <w:r w:rsidRPr="008C1823">
        <w:rPr>
          <w:lang w:val="en-US"/>
        </w:rPr>
        <w:t>egestas</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efficitur</w:t>
      </w:r>
      <w:proofErr w:type="spellEnd"/>
      <w:r w:rsidRPr="008C1823">
        <w:rPr>
          <w:lang w:val="en-US"/>
        </w:rPr>
        <w:t xml:space="preserve"> ante </w:t>
      </w:r>
      <w:proofErr w:type="spellStart"/>
      <w:r w:rsidRPr="008C1823">
        <w:rPr>
          <w:lang w:val="en-US"/>
        </w:rPr>
        <w:t>sollicitudin</w:t>
      </w:r>
      <w:proofErr w:type="spellEnd"/>
      <w:r w:rsidRPr="008C1823">
        <w:rPr>
          <w:lang w:val="en-US"/>
        </w:rPr>
        <w:t xml:space="preserve">. </w:t>
      </w:r>
      <w:proofErr w:type="spellStart"/>
      <w:r w:rsidRPr="00F84222">
        <w:rPr>
          <w:lang w:val="pt-BR"/>
        </w:rPr>
        <w:t>Nullam</w:t>
      </w:r>
      <w:proofErr w:type="spellEnd"/>
      <w:r w:rsidRPr="00F84222">
        <w:rPr>
          <w:lang w:val="pt-BR"/>
        </w:rPr>
        <w:t xml:space="preserve"> </w:t>
      </w:r>
      <w:proofErr w:type="spellStart"/>
      <w:r w:rsidRPr="00F84222">
        <w:rPr>
          <w:lang w:val="pt-BR"/>
        </w:rPr>
        <w:t>purus</w:t>
      </w:r>
      <w:proofErr w:type="spellEnd"/>
      <w:r w:rsidRPr="00F84222">
        <w:rPr>
          <w:lang w:val="pt-BR"/>
        </w:rPr>
        <w:t xml:space="preserve"> </w:t>
      </w:r>
      <w:proofErr w:type="spellStart"/>
      <w:r w:rsidRPr="00F84222">
        <w:rPr>
          <w:lang w:val="pt-BR"/>
        </w:rPr>
        <w:t>metus</w:t>
      </w:r>
      <w:proofErr w:type="spellEnd"/>
      <w:r w:rsidRPr="00F84222">
        <w:rPr>
          <w:lang w:val="pt-BR"/>
        </w:rPr>
        <w:t xml:space="preserve">, </w:t>
      </w:r>
      <w:proofErr w:type="spellStart"/>
      <w:r w:rsidRPr="00F84222">
        <w:rPr>
          <w:lang w:val="pt-BR"/>
        </w:rPr>
        <w:t>auctor</w:t>
      </w:r>
      <w:proofErr w:type="spellEnd"/>
      <w:r w:rsidRPr="00F84222">
        <w:rPr>
          <w:lang w:val="pt-BR"/>
        </w:rPr>
        <w:t xml:space="preserve"> vitae </w:t>
      </w:r>
      <w:proofErr w:type="spellStart"/>
      <w:r w:rsidRPr="00F84222">
        <w:rPr>
          <w:lang w:val="pt-BR"/>
        </w:rPr>
        <w:t>arcu</w:t>
      </w:r>
      <w:proofErr w:type="spellEnd"/>
      <w:r w:rsidRPr="00F84222">
        <w:rPr>
          <w:lang w:val="pt-BR"/>
        </w:rPr>
        <w:t xml:space="preserve"> </w:t>
      </w:r>
      <w:proofErr w:type="spellStart"/>
      <w:r w:rsidRPr="00F84222">
        <w:rPr>
          <w:lang w:val="pt-BR"/>
        </w:rPr>
        <w:t>auctor</w:t>
      </w:r>
      <w:proofErr w:type="spellEnd"/>
      <w:r w:rsidRPr="00F84222">
        <w:rPr>
          <w:lang w:val="pt-BR"/>
        </w:rPr>
        <w:t xml:space="preserve">, </w:t>
      </w:r>
      <w:proofErr w:type="spellStart"/>
      <w:r w:rsidRPr="00F84222">
        <w:rPr>
          <w:lang w:val="pt-BR"/>
        </w:rPr>
        <w:t>molestie</w:t>
      </w:r>
      <w:proofErr w:type="spellEnd"/>
      <w:r w:rsidRPr="00F84222">
        <w:rPr>
          <w:lang w:val="pt-BR"/>
        </w:rPr>
        <w:t xml:space="preserve"> </w:t>
      </w:r>
      <w:proofErr w:type="spellStart"/>
      <w:r w:rsidRPr="00F84222">
        <w:rPr>
          <w:lang w:val="pt-BR"/>
        </w:rPr>
        <w:t>placerat</w:t>
      </w:r>
      <w:proofErr w:type="spellEnd"/>
      <w:r w:rsidRPr="00F84222">
        <w:rPr>
          <w:lang w:val="pt-BR"/>
        </w:rPr>
        <w:t xml:space="preserve"> ipsum. Etiam </w:t>
      </w:r>
      <w:proofErr w:type="spellStart"/>
      <w:r w:rsidRPr="00F84222">
        <w:rPr>
          <w:lang w:val="pt-BR"/>
        </w:rPr>
        <w:t>aliquet</w:t>
      </w:r>
      <w:proofErr w:type="spellEnd"/>
      <w:r w:rsidRPr="00F84222">
        <w:rPr>
          <w:lang w:val="pt-BR"/>
        </w:rPr>
        <w:t xml:space="preserve"> </w:t>
      </w:r>
      <w:proofErr w:type="spellStart"/>
      <w:r w:rsidRPr="00F84222">
        <w:rPr>
          <w:lang w:val="pt-BR"/>
        </w:rPr>
        <w:t>ligula</w:t>
      </w:r>
      <w:proofErr w:type="spellEnd"/>
      <w:r w:rsidRPr="00F84222">
        <w:rPr>
          <w:lang w:val="pt-BR"/>
        </w:rPr>
        <w:t xml:space="preserve"> in </w:t>
      </w:r>
      <w:proofErr w:type="spellStart"/>
      <w:r w:rsidRPr="00F84222">
        <w:rPr>
          <w:lang w:val="pt-BR"/>
        </w:rPr>
        <w:t>velit</w:t>
      </w:r>
      <w:proofErr w:type="spellEnd"/>
      <w:r w:rsidRPr="00F84222">
        <w:rPr>
          <w:lang w:val="pt-BR"/>
        </w:rPr>
        <w:t xml:space="preserve"> </w:t>
      </w:r>
      <w:proofErr w:type="spellStart"/>
      <w:r w:rsidRPr="00F84222">
        <w:rPr>
          <w:lang w:val="pt-BR"/>
        </w:rPr>
        <w:t>aliquam</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t>Vivamus</w:t>
      </w:r>
      <w:proofErr w:type="spellEnd"/>
      <w:r>
        <w:t xml:space="preserve"> et </w:t>
      </w:r>
      <w:proofErr w:type="spellStart"/>
      <w:r>
        <w:t>facilisis</w:t>
      </w:r>
      <w:proofErr w:type="spellEnd"/>
      <w:r>
        <w:t xml:space="preserve"> </w:t>
      </w:r>
      <w:proofErr w:type="spellStart"/>
      <w:r>
        <w:t>lorem</w:t>
      </w:r>
      <w:proofErr w:type="spellEnd"/>
      <w:r>
        <w:t xml:space="preserve">, quis </w:t>
      </w:r>
      <w:proofErr w:type="spellStart"/>
      <w:r>
        <w:t>luctus</w:t>
      </w:r>
      <w:proofErr w:type="spellEnd"/>
      <w:r>
        <w:t xml:space="preserve"> eros.</w:t>
      </w:r>
    </w:p>
    <w:p w14:paraId="428A7B3C" w14:textId="77777777" w:rsidR="00064564" w:rsidRPr="00B767B3" w:rsidRDefault="00064564" w:rsidP="00064564">
      <w:pPr>
        <w:pStyle w:val="spslineablanca"/>
        <w:rPr>
          <w:color w:val="33CC33"/>
        </w:rPr>
      </w:pPr>
      <w:r w:rsidRPr="00B767B3">
        <w:rPr>
          <w:color w:val="33CC33"/>
        </w:rPr>
        <w:t xml:space="preserve">No borrar esta línea </w:t>
      </w:r>
      <w:r w:rsidR="001432B0" w:rsidRPr="00B767B3">
        <w:rPr>
          <w:color w:val="33CC33"/>
        </w:rPr>
        <w:t xml:space="preserve">(las </w:t>
      </w:r>
      <w:proofErr w:type="spellStart"/>
      <w:r w:rsidR="001432B0" w:rsidRPr="00B767B3">
        <w:rPr>
          <w:color w:val="33CC33"/>
        </w:rPr>
        <w:t>subsecc</w:t>
      </w:r>
      <w:proofErr w:type="spellEnd"/>
      <w:r w:rsidR="001432B0" w:rsidRPr="00B767B3">
        <w:rPr>
          <w:color w:val="33CC33"/>
        </w:rPr>
        <w:t>. de nivel 2 llevan 1 línea en blanco antes)</w:t>
      </w:r>
    </w:p>
    <w:p w14:paraId="55A67686" w14:textId="77777777" w:rsidR="00064564" w:rsidRDefault="00064564" w:rsidP="00064564">
      <w:pPr>
        <w:pStyle w:val="spstitsecc2"/>
      </w:pPr>
      <w:r>
        <w:t>Subsección de nivel 2 si la hubiere</w:t>
      </w:r>
    </w:p>
    <w:p w14:paraId="6E1DE8B0" w14:textId="77777777" w:rsidR="00064564" w:rsidRPr="00B767B3" w:rsidRDefault="00064564" w:rsidP="00064564">
      <w:pPr>
        <w:pStyle w:val="spslineablanca"/>
        <w:rPr>
          <w:color w:val="33CC33"/>
        </w:rPr>
      </w:pPr>
      <w:r w:rsidRPr="00B767B3">
        <w:rPr>
          <w:color w:val="33CC33"/>
        </w:rPr>
        <w:t xml:space="preserve">No borrar esta línea </w:t>
      </w:r>
      <w:r w:rsidR="001432B0" w:rsidRPr="00B767B3">
        <w:rPr>
          <w:color w:val="33CC33"/>
        </w:rPr>
        <w:t xml:space="preserve">(las </w:t>
      </w:r>
      <w:proofErr w:type="spellStart"/>
      <w:r w:rsidR="001432B0" w:rsidRPr="00B767B3">
        <w:rPr>
          <w:color w:val="33CC33"/>
        </w:rPr>
        <w:t>subsecc</w:t>
      </w:r>
      <w:proofErr w:type="spellEnd"/>
      <w:r w:rsidR="001432B0" w:rsidRPr="00B767B3">
        <w:rPr>
          <w:color w:val="33CC33"/>
        </w:rPr>
        <w:t>. de nivel 2 llevan 1 línea en blanco después)</w:t>
      </w:r>
    </w:p>
    <w:p w14:paraId="0C74AB5D" w14:textId="3E2E2FF9" w:rsidR="00064564" w:rsidRPr="008C1823" w:rsidRDefault="00064564" w:rsidP="00064564">
      <w:pPr>
        <w:rPr>
          <w:lang w:val="en-US"/>
        </w:rPr>
      </w:pPr>
      <w:proofErr w:type="spellStart"/>
      <w:r w:rsidRPr="00F65BFD">
        <w:rPr>
          <w:lang w:val="es-ES_tradnl"/>
        </w:rPr>
        <w:t>Fusce</w:t>
      </w:r>
      <w:proofErr w:type="spellEnd"/>
      <w:r w:rsidRPr="00F65BFD">
        <w:rPr>
          <w:lang w:val="es-ES_tradnl"/>
        </w:rPr>
        <w:t xml:space="preserve"> at </w:t>
      </w:r>
      <w:proofErr w:type="spellStart"/>
      <w:r w:rsidRPr="00F65BFD">
        <w:rPr>
          <w:lang w:val="es-ES_tradnl"/>
        </w:rPr>
        <w:t>sodales</w:t>
      </w:r>
      <w:proofErr w:type="spellEnd"/>
      <w:r w:rsidRPr="00F65BFD">
        <w:rPr>
          <w:lang w:val="es-ES_tradnl"/>
        </w:rPr>
        <w:t xml:space="preserve"> eros. </w:t>
      </w:r>
      <w:proofErr w:type="spellStart"/>
      <w:r w:rsidRPr="00F65BFD">
        <w:rPr>
          <w:lang w:val="es-ES_tradnl"/>
        </w:rPr>
        <w:t>Fusce</w:t>
      </w:r>
      <w:proofErr w:type="spellEnd"/>
      <w:r w:rsidRPr="00F65BFD">
        <w:rPr>
          <w:lang w:val="es-ES_tradnl"/>
        </w:rPr>
        <w:t xml:space="preserve"> </w:t>
      </w:r>
      <w:proofErr w:type="spellStart"/>
      <w:r w:rsidRPr="00F65BFD">
        <w:rPr>
          <w:lang w:val="es-ES_tradnl"/>
        </w:rPr>
        <w:t>vulputate</w:t>
      </w:r>
      <w:proofErr w:type="spellEnd"/>
      <w:r w:rsidRPr="00F65BFD">
        <w:rPr>
          <w:lang w:val="es-ES_tradnl"/>
        </w:rPr>
        <w:t xml:space="preserve"> </w:t>
      </w:r>
      <w:proofErr w:type="spellStart"/>
      <w:r w:rsidRPr="00F65BFD">
        <w:rPr>
          <w:lang w:val="es-ES_tradnl"/>
        </w:rPr>
        <w:t>sagittis</w:t>
      </w:r>
      <w:proofErr w:type="spellEnd"/>
      <w:r w:rsidRPr="00F65BFD">
        <w:rPr>
          <w:lang w:val="es-ES_tradnl"/>
        </w:rPr>
        <w:t xml:space="preserve"> tortor, </w:t>
      </w:r>
      <w:proofErr w:type="spellStart"/>
      <w:r w:rsidRPr="00F65BFD">
        <w:rPr>
          <w:lang w:val="es-ES_tradnl"/>
        </w:rPr>
        <w:t>nec</w:t>
      </w:r>
      <w:proofErr w:type="spellEnd"/>
      <w:r w:rsidRPr="00F65BFD">
        <w:rPr>
          <w:lang w:val="es-ES_tradnl"/>
        </w:rPr>
        <w:t xml:space="preserve"> </w:t>
      </w:r>
      <w:proofErr w:type="spellStart"/>
      <w:r w:rsidRPr="00F65BFD">
        <w:rPr>
          <w:lang w:val="es-ES_tradnl"/>
        </w:rPr>
        <w:t>consequat</w:t>
      </w:r>
      <w:proofErr w:type="spellEnd"/>
      <w:r w:rsidRPr="00F65BFD">
        <w:rPr>
          <w:lang w:val="es-ES_tradnl"/>
        </w:rPr>
        <w:t xml:space="preserve"> </w:t>
      </w:r>
      <w:proofErr w:type="spellStart"/>
      <w:r w:rsidRPr="00F65BFD">
        <w:rPr>
          <w:lang w:val="es-ES_tradnl"/>
        </w:rPr>
        <w:t>ipsum</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ullamcorper</w:t>
      </w:r>
      <w:proofErr w:type="spellEnd"/>
      <w:r w:rsidRPr="00F65BFD">
        <w:rPr>
          <w:lang w:val="es-ES_tradnl"/>
        </w:rPr>
        <w:t xml:space="preserve"> </w:t>
      </w:r>
      <w:proofErr w:type="spellStart"/>
      <w:r w:rsidRPr="00F65BFD">
        <w:rPr>
          <w:lang w:val="es-ES_tradnl"/>
        </w:rPr>
        <w:t>purus</w:t>
      </w:r>
      <w:proofErr w:type="spellEnd"/>
      <w:r w:rsidRPr="00F65BFD">
        <w:rPr>
          <w:lang w:val="es-ES_tradnl"/>
        </w:rPr>
        <w:t xml:space="preserve"> in </w:t>
      </w:r>
      <w:proofErr w:type="spellStart"/>
      <w:r w:rsidRPr="00F65BFD">
        <w:rPr>
          <w:lang w:val="es-ES_tradnl"/>
        </w:rPr>
        <w:t>porttitor</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Proin</w:t>
      </w:r>
      <w:proofErr w:type="spellEnd"/>
      <w:r w:rsidRPr="00F65BFD">
        <w:rPr>
          <w:lang w:val="es-ES_tradnl"/>
        </w:rPr>
        <w:t xml:space="preserve"> quis </w:t>
      </w:r>
      <w:proofErr w:type="spellStart"/>
      <w:r w:rsidRPr="00F65BFD">
        <w:rPr>
          <w:lang w:val="es-ES_tradnl"/>
        </w:rPr>
        <w:t>est</w:t>
      </w:r>
      <w:proofErr w:type="spellEnd"/>
      <w:r w:rsidRPr="00F65BFD">
        <w:rPr>
          <w:lang w:val="es-ES_tradnl"/>
        </w:rPr>
        <w:t xml:space="preserve"> justo.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w:t>
      </w:r>
      <w:r w:rsidRPr="001E10D9">
        <w:rPr>
          <w:lang w:val="en-US"/>
        </w:rPr>
        <w:lastRenderedPageBreak/>
        <w:t xml:space="preserve">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8C1823">
        <w:rPr>
          <w:lang w:val="en-US"/>
        </w:rPr>
        <w:t xml:space="preserve">Proin ac </w:t>
      </w:r>
      <w:proofErr w:type="spellStart"/>
      <w:r w:rsidRPr="008C1823">
        <w:rPr>
          <w:lang w:val="en-US"/>
        </w:rPr>
        <w:t>hendrerit</w:t>
      </w:r>
      <w:proofErr w:type="spellEnd"/>
      <w:r w:rsidRPr="008C1823">
        <w:rPr>
          <w:lang w:val="en-US"/>
        </w:rPr>
        <w:t xml:space="preserve"> sem. Aenean sed </w:t>
      </w:r>
      <w:proofErr w:type="spellStart"/>
      <w:r w:rsidRPr="008C1823">
        <w:rPr>
          <w:lang w:val="en-US"/>
        </w:rPr>
        <w:t>felis</w:t>
      </w:r>
      <w:proofErr w:type="spellEnd"/>
      <w:r w:rsidRPr="008C1823">
        <w:rPr>
          <w:lang w:val="en-US"/>
        </w:rPr>
        <w:t xml:space="preserve"> non </w:t>
      </w:r>
      <w:proofErr w:type="spellStart"/>
      <w:r w:rsidRPr="008C1823">
        <w:rPr>
          <w:lang w:val="en-US"/>
        </w:rPr>
        <w:t>nulla</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ultrices</w:t>
      </w:r>
      <w:proofErr w:type="spellEnd"/>
      <w:r w:rsidRPr="008C1823">
        <w:rPr>
          <w:lang w:val="en-US"/>
        </w:rPr>
        <w:t xml:space="preserve"> sit </w:t>
      </w:r>
      <w:proofErr w:type="spellStart"/>
      <w:r w:rsidRPr="008C1823">
        <w:rPr>
          <w:lang w:val="en-US"/>
        </w:rPr>
        <w:t>amet</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odio</w:t>
      </w:r>
      <w:proofErr w:type="spellEnd"/>
      <w:r w:rsidRPr="008C1823">
        <w:rPr>
          <w:lang w:val="en-US"/>
        </w:rPr>
        <w:t xml:space="preserve">. Aenean at </w:t>
      </w:r>
      <w:proofErr w:type="spellStart"/>
      <w:r w:rsidRPr="008C1823">
        <w:rPr>
          <w:lang w:val="en-US"/>
        </w:rPr>
        <w:t>lobortis</w:t>
      </w:r>
      <w:proofErr w:type="spellEnd"/>
      <w:r w:rsidRPr="008C1823">
        <w:rPr>
          <w:lang w:val="en-US"/>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Cras </w:t>
      </w:r>
      <w:proofErr w:type="spellStart"/>
      <w:r w:rsidRPr="008C1823">
        <w:rPr>
          <w:lang w:val="en-US"/>
        </w:rPr>
        <w:t>interdum</w:t>
      </w:r>
      <w:proofErr w:type="spellEnd"/>
      <w:r w:rsidRPr="008C1823">
        <w:rPr>
          <w:lang w:val="en-US"/>
        </w:rPr>
        <w:t xml:space="preserve">, </w:t>
      </w:r>
      <w:proofErr w:type="spellStart"/>
      <w:r w:rsidRPr="008C1823">
        <w:rPr>
          <w:lang w:val="en-US"/>
        </w:rPr>
        <w:t>arcu</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sagittis</w:t>
      </w:r>
      <w:proofErr w:type="spellEnd"/>
      <w:r w:rsidRPr="008C1823">
        <w:rPr>
          <w:lang w:val="en-US"/>
        </w:rPr>
        <w:t xml:space="preserve"> </w:t>
      </w:r>
      <w:proofErr w:type="spellStart"/>
      <w:r w:rsidRPr="008C1823">
        <w:rPr>
          <w:lang w:val="en-US"/>
        </w:rPr>
        <w:t>mattis</w:t>
      </w:r>
      <w:proofErr w:type="spellEnd"/>
      <w:r w:rsidRPr="008C1823">
        <w:rPr>
          <w:lang w:val="en-US"/>
        </w:rPr>
        <w:t xml:space="preserve">, dui </w:t>
      </w:r>
      <w:proofErr w:type="spellStart"/>
      <w:r w:rsidRPr="008C1823">
        <w:rPr>
          <w:lang w:val="en-US"/>
        </w:rPr>
        <w:t>velit</w:t>
      </w:r>
      <w:proofErr w:type="spellEnd"/>
      <w:r w:rsidRPr="008C1823">
        <w:rPr>
          <w:lang w:val="en-US"/>
        </w:rPr>
        <w:t xml:space="preserve"> </w:t>
      </w:r>
      <w:proofErr w:type="spellStart"/>
      <w:r w:rsidRPr="008C1823">
        <w:rPr>
          <w:lang w:val="en-US"/>
        </w:rPr>
        <w:t>pretium</w:t>
      </w:r>
      <w:proofErr w:type="spellEnd"/>
      <w:r w:rsidRPr="008C1823">
        <w:rPr>
          <w:lang w:val="en-US"/>
        </w:rPr>
        <w:t xml:space="preserve"> </w:t>
      </w:r>
      <w:proofErr w:type="spellStart"/>
      <w:r w:rsidRPr="008C1823">
        <w:rPr>
          <w:lang w:val="en-US"/>
        </w:rPr>
        <w:t>risus</w:t>
      </w:r>
      <w:proofErr w:type="spellEnd"/>
      <w:r w:rsidRPr="008C1823">
        <w:rPr>
          <w:lang w:val="en-US"/>
        </w:rPr>
        <w:t xml:space="preserve">, at </w:t>
      </w:r>
      <w:proofErr w:type="spellStart"/>
      <w:r w:rsidRPr="008C1823">
        <w:rPr>
          <w:lang w:val="en-US"/>
        </w:rPr>
        <w:t>vehicula</w:t>
      </w:r>
      <w:proofErr w:type="spellEnd"/>
      <w:r w:rsidRPr="008C1823">
        <w:rPr>
          <w:lang w:val="en-US"/>
        </w:rPr>
        <w:t xml:space="preserve"> </w:t>
      </w:r>
      <w:proofErr w:type="spellStart"/>
      <w:r w:rsidRPr="008C1823">
        <w:rPr>
          <w:lang w:val="en-US"/>
        </w:rPr>
        <w:t>sem</w:t>
      </w:r>
      <w:proofErr w:type="spellEnd"/>
      <w:r w:rsidRPr="008C1823">
        <w:rPr>
          <w:lang w:val="en-US"/>
        </w:rPr>
        <w:t xml:space="preserve"> </w:t>
      </w:r>
      <w:proofErr w:type="spellStart"/>
      <w:r w:rsidRPr="008C1823">
        <w:rPr>
          <w:lang w:val="en-US"/>
        </w:rPr>
        <w:t>turpis</w:t>
      </w:r>
      <w:proofErr w:type="spellEnd"/>
      <w:r w:rsidRPr="008C1823">
        <w:rPr>
          <w:lang w:val="en-US"/>
        </w:rPr>
        <w:t xml:space="preserve"> et </w:t>
      </w:r>
      <w:proofErr w:type="spellStart"/>
      <w:r w:rsidRPr="008C1823">
        <w:rPr>
          <w:lang w:val="en-US"/>
        </w:rPr>
        <w:t>enim</w:t>
      </w:r>
      <w:proofErr w:type="spellEnd"/>
      <w:r w:rsidRPr="008C1823">
        <w:rPr>
          <w:lang w:val="en-US"/>
        </w:rPr>
        <w:t>.</w:t>
      </w:r>
    </w:p>
    <w:p w14:paraId="72DED956" w14:textId="4935F63A" w:rsidR="00064564" w:rsidRDefault="00064564" w:rsidP="00D36202">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3633F0C7" w14:textId="317EB572" w:rsidR="00435818" w:rsidRDefault="00435818" w:rsidP="00D36202">
      <w:pPr>
        <w:jc w:val="both"/>
        <w:rPr>
          <w:lang w:val="en-US"/>
        </w:rPr>
      </w:pPr>
      <w:r w:rsidRPr="00435818">
        <w:t>ç</w:t>
      </w:r>
      <w:r w:rsidRPr="00435818">
        <w:rPr>
          <w:lang w:val="pt-BR"/>
        </w:rPr>
        <w:t xml:space="preserve"> </w:t>
      </w:r>
      <w:r w:rsidRPr="00F84222">
        <w:rPr>
          <w:lang w:val="pt-BR"/>
        </w:rPr>
        <w:t xml:space="preserve">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7D30B7E4" w14:textId="510B953F" w:rsidR="00435818" w:rsidRPr="008C1823" w:rsidRDefault="00435818" w:rsidP="00D36202">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w:t>
      </w:r>
    </w:p>
    <w:p w14:paraId="239FA2A5" w14:textId="77777777" w:rsidR="00D36202" w:rsidRPr="00B767B3" w:rsidRDefault="00D36202" w:rsidP="00D36202">
      <w:pPr>
        <w:pStyle w:val="spslineablanca"/>
        <w:rPr>
          <w:color w:val="33CC33"/>
        </w:rPr>
      </w:pPr>
      <w:r w:rsidRPr="00B767B3">
        <w:rPr>
          <w:color w:val="33CC33"/>
        </w:rPr>
        <w:t>No borrar esta línea en blanco</w:t>
      </w:r>
    </w:p>
    <w:p w14:paraId="67DAF0F4" w14:textId="77777777" w:rsidR="00064564" w:rsidRDefault="00064564" w:rsidP="00064564">
      <w:pPr>
        <w:pStyle w:val="spstitsecc3"/>
      </w:pPr>
      <w:r>
        <w:t>Subsección</w:t>
      </w:r>
      <w:r w:rsidR="007E0EBB">
        <w:t xml:space="preserve"> de nivel 3</w:t>
      </w:r>
      <w:r>
        <w:t xml:space="preserve"> si la hubiere</w:t>
      </w:r>
    </w:p>
    <w:p w14:paraId="555A9D1A" w14:textId="77777777" w:rsidR="00064564" w:rsidRPr="00B767B3" w:rsidRDefault="00064564" w:rsidP="00064564">
      <w:pPr>
        <w:pStyle w:val="spslineablanca"/>
        <w:rPr>
          <w:color w:val="33CC33"/>
        </w:rPr>
      </w:pPr>
      <w:r w:rsidRPr="00B767B3">
        <w:rPr>
          <w:color w:val="33CC33"/>
        </w:rPr>
        <w:t>No borrar esta línea en blanco</w:t>
      </w:r>
    </w:p>
    <w:p w14:paraId="1049CDD5" w14:textId="77777777" w:rsidR="00064564" w:rsidRPr="00971788" w:rsidRDefault="00064564" w:rsidP="00064564">
      <w:proofErr w:type="spellStart"/>
      <w:r w:rsidRPr="00F65BFD">
        <w:t>Fusce</w:t>
      </w:r>
      <w:proofErr w:type="spellEnd"/>
      <w:r w:rsidRPr="00F65BFD">
        <w:t xml:space="preserve"> at </w:t>
      </w:r>
      <w:proofErr w:type="spellStart"/>
      <w:r w:rsidRPr="00F65BFD">
        <w:t>sodales</w:t>
      </w:r>
      <w:proofErr w:type="spellEnd"/>
      <w:r w:rsidRPr="00F65BFD">
        <w:t xml:space="preserve"> eros. </w:t>
      </w:r>
      <w:proofErr w:type="spellStart"/>
      <w:r>
        <w:t>Fusce</w:t>
      </w:r>
      <w:proofErr w:type="spellEnd"/>
      <w:r>
        <w:t xml:space="preserve"> </w:t>
      </w:r>
      <w:proofErr w:type="spellStart"/>
      <w:r>
        <w:t>vulp</w:t>
      </w:r>
      <w:proofErr w:type="spellEnd"/>
    </w:p>
    <w:p w14:paraId="7A6A209E" w14:textId="77777777" w:rsidR="00276E5C" w:rsidRPr="00B767B3" w:rsidRDefault="000E0429" w:rsidP="00B23F11">
      <w:pPr>
        <w:pStyle w:val="spslineablanca"/>
        <w:rPr>
          <w:color w:val="33CC33"/>
        </w:rPr>
      </w:pPr>
      <w:r w:rsidRPr="00B767B3">
        <w:rPr>
          <w:color w:val="33CC33"/>
        </w:rPr>
        <w:t>No borrar esta línea en blanco</w:t>
      </w:r>
    </w:p>
    <w:p w14:paraId="54724F19" w14:textId="77777777" w:rsidR="00B23F11" w:rsidRPr="00B767B3" w:rsidRDefault="000E0429" w:rsidP="00B23F11">
      <w:pPr>
        <w:pStyle w:val="spslineablanca"/>
        <w:rPr>
          <w:color w:val="33CC33"/>
        </w:rPr>
      </w:pPr>
      <w:r w:rsidRPr="00B767B3">
        <w:rPr>
          <w:color w:val="33CC33"/>
        </w:rPr>
        <w:t>No borrar esta línea en blanco</w:t>
      </w:r>
    </w:p>
    <w:p w14:paraId="40515C1B" w14:textId="77777777" w:rsidR="00B23F11" w:rsidRPr="00703903" w:rsidRDefault="00B23F11" w:rsidP="00B23F11">
      <w:pPr>
        <w:pStyle w:val="spstitsecc1"/>
      </w:pPr>
      <w:r w:rsidRPr="00703903">
        <w:t xml:space="preserve">Métodos </w:t>
      </w:r>
      <w:r w:rsidR="000E0429" w:rsidRPr="00703903">
        <w:t>(</w:t>
      </w:r>
      <w:proofErr w:type="spellStart"/>
      <w:r w:rsidR="000E0429" w:rsidRPr="00703903">
        <w:t>subsecc</w:t>
      </w:r>
      <w:proofErr w:type="spellEnd"/>
      <w:r w:rsidR="000E0429" w:rsidRPr="00703903">
        <w:t xml:space="preserve"> nivel 1</w:t>
      </w:r>
      <w:r w:rsidRPr="00703903">
        <w:t>)</w:t>
      </w:r>
    </w:p>
    <w:p w14:paraId="0C47527A" w14:textId="77777777" w:rsidR="00B23F11" w:rsidRPr="00B767B3" w:rsidRDefault="000E0429" w:rsidP="00B23F11">
      <w:pPr>
        <w:pStyle w:val="spslineablanca"/>
        <w:rPr>
          <w:color w:val="33CC33"/>
        </w:rPr>
      </w:pPr>
      <w:r w:rsidRPr="00B767B3">
        <w:rPr>
          <w:color w:val="33CC33"/>
        </w:rPr>
        <w:t>No borrar esta línea en blanco</w:t>
      </w:r>
    </w:p>
    <w:p w14:paraId="2733BD8E" w14:textId="77777777" w:rsidR="00B23F11" w:rsidRPr="00B767B3" w:rsidRDefault="000E0429" w:rsidP="00B23F11">
      <w:pPr>
        <w:pStyle w:val="spslineablanca"/>
        <w:rPr>
          <w:color w:val="33CC33"/>
        </w:rPr>
      </w:pPr>
      <w:r w:rsidRPr="00B767B3">
        <w:rPr>
          <w:color w:val="33CC33"/>
        </w:rPr>
        <w:t>No borrar esta línea en blanco</w:t>
      </w:r>
    </w:p>
    <w:p w14:paraId="06FBC303" w14:textId="589C0B78" w:rsidR="00B23F11" w:rsidRPr="00605FC0" w:rsidRDefault="00B23F11" w:rsidP="00D04FBE">
      <w:pPr>
        <w:jc w:val="both"/>
        <w:rPr>
          <w:lang w:val="en-GB"/>
        </w:rPr>
      </w:pPr>
      <w:proofErr w:type="spellStart"/>
      <w:r w:rsidRPr="00F65BFD">
        <w:rPr>
          <w:lang w:val="es-ES_tradnl"/>
        </w:rPr>
        <w:t>Fusce</w:t>
      </w:r>
      <w:proofErr w:type="spellEnd"/>
      <w:r w:rsidRPr="00F65BFD">
        <w:rPr>
          <w:lang w:val="es-ES_tradnl"/>
        </w:rPr>
        <w:t xml:space="preserve"> at </w:t>
      </w:r>
      <w:proofErr w:type="spellStart"/>
      <w:r w:rsidRPr="00F65BFD">
        <w:rPr>
          <w:lang w:val="es-ES_tradnl"/>
        </w:rPr>
        <w:t>sodales</w:t>
      </w:r>
      <w:proofErr w:type="spellEnd"/>
      <w:r w:rsidRPr="00F65BFD">
        <w:rPr>
          <w:lang w:val="es-ES_tradnl"/>
        </w:rPr>
        <w:t xml:space="preserve"> eros. </w:t>
      </w:r>
      <w:proofErr w:type="spellStart"/>
      <w:r w:rsidRPr="00F65BFD">
        <w:rPr>
          <w:lang w:val="es-ES_tradnl"/>
        </w:rPr>
        <w:t>Fusce</w:t>
      </w:r>
      <w:proofErr w:type="spellEnd"/>
      <w:r w:rsidRPr="00F65BFD">
        <w:rPr>
          <w:lang w:val="es-ES_tradnl"/>
        </w:rPr>
        <w:t xml:space="preserve"> </w:t>
      </w:r>
      <w:proofErr w:type="spellStart"/>
      <w:r w:rsidRPr="00F65BFD">
        <w:rPr>
          <w:lang w:val="es-ES_tradnl"/>
        </w:rPr>
        <w:t>vulputate</w:t>
      </w:r>
      <w:proofErr w:type="spellEnd"/>
      <w:r w:rsidRPr="00F65BFD">
        <w:rPr>
          <w:lang w:val="es-ES_tradnl"/>
        </w:rPr>
        <w:t xml:space="preserve"> </w:t>
      </w:r>
      <w:proofErr w:type="spellStart"/>
      <w:r w:rsidRPr="00F65BFD">
        <w:rPr>
          <w:lang w:val="es-ES_tradnl"/>
        </w:rPr>
        <w:t>sagittis</w:t>
      </w:r>
      <w:proofErr w:type="spellEnd"/>
      <w:r w:rsidRPr="00F65BFD">
        <w:rPr>
          <w:lang w:val="es-ES_tradnl"/>
        </w:rPr>
        <w:t xml:space="preserve"> tortor, </w:t>
      </w:r>
      <w:proofErr w:type="spellStart"/>
      <w:r w:rsidRPr="00F65BFD">
        <w:rPr>
          <w:lang w:val="es-ES_tradnl"/>
        </w:rPr>
        <w:t>nec</w:t>
      </w:r>
      <w:proofErr w:type="spellEnd"/>
      <w:r w:rsidRPr="00F65BFD">
        <w:rPr>
          <w:lang w:val="es-ES_tradnl"/>
        </w:rPr>
        <w:t xml:space="preserve"> </w:t>
      </w:r>
      <w:proofErr w:type="spellStart"/>
      <w:r w:rsidRPr="00F65BFD">
        <w:rPr>
          <w:lang w:val="es-ES_tradnl"/>
        </w:rPr>
        <w:t>consequat</w:t>
      </w:r>
      <w:proofErr w:type="spellEnd"/>
      <w:r w:rsidRPr="00F65BFD">
        <w:rPr>
          <w:lang w:val="es-ES_tradnl"/>
        </w:rPr>
        <w:t xml:space="preserve"> </w:t>
      </w:r>
      <w:proofErr w:type="spellStart"/>
      <w:r w:rsidRPr="00F65BFD">
        <w:rPr>
          <w:lang w:val="es-ES_tradnl"/>
        </w:rPr>
        <w:t>ipsum</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ullamcorper</w:t>
      </w:r>
      <w:proofErr w:type="spellEnd"/>
      <w:r w:rsidRPr="00F65BFD">
        <w:rPr>
          <w:lang w:val="es-ES_tradnl"/>
        </w:rPr>
        <w:t xml:space="preserve"> </w:t>
      </w:r>
      <w:proofErr w:type="spellStart"/>
      <w:r w:rsidRPr="00F65BFD">
        <w:rPr>
          <w:lang w:val="es-ES_tradnl"/>
        </w:rPr>
        <w:t>purus</w:t>
      </w:r>
      <w:proofErr w:type="spellEnd"/>
      <w:r w:rsidRPr="00F65BFD">
        <w:rPr>
          <w:lang w:val="es-ES_tradnl"/>
        </w:rPr>
        <w:t xml:space="preserve"> in </w:t>
      </w:r>
      <w:proofErr w:type="spellStart"/>
      <w:r w:rsidRPr="00F65BFD">
        <w:rPr>
          <w:lang w:val="es-ES_tradnl"/>
        </w:rPr>
        <w:t>porttitor</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Proin</w:t>
      </w:r>
      <w:proofErr w:type="spellEnd"/>
      <w:r w:rsidRPr="00F65BFD">
        <w:rPr>
          <w:lang w:val="es-ES_tradnl"/>
        </w:rPr>
        <w:t xml:space="preserve"> quis </w:t>
      </w:r>
      <w:proofErr w:type="spellStart"/>
      <w:r w:rsidRPr="00F65BFD">
        <w:rPr>
          <w:lang w:val="es-ES_tradnl"/>
        </w:rPr>
        <w:t>est</w:t>
      </w:r>
      <w:proofErr w:type="spellEnd"/>
      <w:r w:rsidRPr="00F65BFD">
        <w:rPr>
          <w:lang w:val="es-ES_tradnl"/>
        </w:rPr>
        <w:t xml:space="preserve"> justo.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605FC0">
        <w:rPr>
          <w:lang w:val="en-GB"/>
        </w:rPr>
        <w:t xml:space="preserve">Proin ac </w:t>
      </w:r>
      <w:proofErr w:type="spellStart"/>
      <w:r w:rsidRPr="00605FC0">
        <w:rPr>
          <w:lang w:val="en-GB"/>
        </w:rPr>
        <w:t>hendrerit</w:t>
      </w:r>
      <w:proofErr w:type="spellEnd"/>
      <w:r w:rsidRPr="00605FC0">
        <w:rPr>
          <w:lang w:val="en-GB"/>
        </w:rPr>
        <w:t xml:space="preserve"> sem. </w:t>
      </w:r>
      <w:r w:rsidR="001B78A6">
        <w:t xml:space="preserve">En la </w:t>
      </w:r>
      <w:r w:rsidR="001B78A6" w:rsidRPr="00CA02D1">
        <w:rPr>
          <w:rStyle w:val="spsnegritas"/>
        </w:rPr>
        <w:t>Tabla 1</w:t>
      </w:r>
      <w:r w:rsidR="001B78A6">
        <w:t xml:space="preserve">, </w:t>
      </w:r>
      <w:proofErr w:type="spellStart"/>
      <w:r>
        <w:t>enean</w:t>
      </w:r>
      <w:proofErr w:type="spellEnd"/>
      <w:r>
        <w:t xml:space="preserve"> sed </w:t>
      </w:r>
      <w:proofErr w:type="spellStart"/>
      <w:r>
        <w:t>felis</w:t>
      </w:r>
      <w:proofErr w:type="spellEnd"/>
      <w:r>
        <w:t xml:space="preserve"> non </w:t>
      </w:r>
      <w:proofErr w:type="spellStart"/>
      <w:r>
        <w:t>nulla</w:t>
      </w:r>
      <w:proofErr w:type="spellEnd"/>
      <w:r>
        <w:t xml:space="preserve"> </w:t>
      </w:r>
      <w:proofErr w:type="spellStart"/>
      <w:r>
        <w:t>consectetur</w:t>
      </w:r>
      <w:proofErr w:type="spellEnd"/>
      <w:r>
        <w:t xml:space="preserve"> ultrices </w:t>
      </w:r>
      <w:proofErr w:type="spellStart"/>
      <w:r>
        <w:t>sit</w:t>
      </w:r>
      <w:proofErr w:type="spellEnd"/>
      <w:r>
        <w:t xml:space="preserve"> </w:t>
      </w:r>
      <w:proofErr w:type="spellStart"/>
      <w:r>
        <w:t>amet</w:t>
      </w:r>
      <w:proofErr w:type="spellEnd"/>
      <w:r>
        <w:t xml:space="preserve"> </w:t>
      </w:r>
      <w:proofErr w:type="spellStart"/>
      <w:r>
        <w:t>nec</w:t>
      </w:r>
      <w:proofErr w:type="spellEnd"/>
      <w:r>
        <w:t xml:space="preserve"> odio. </w:t>
      </w:r>
      <w:r w:rsidRPr="00605FC0">
        <w:rPr>
          <w:lang w:val="en-GB"/>
        </w:rPr>
        <w:t xml:space="preserve">Aenean at </w:t>
      </w:r>
      <w:proofErr w:type="spellStart"/>
      <w:r w:rsidRPr="00605FC0">
        <w:rPr>
          <w:lang w:val="en-GB"/>
        </w:rPr>
        <w:t>lobortis</w:t>
      </w:r>
      <w:proofErr w:type="spellEnd"/>
      <w:r w:rsidRPr="00605FC0">
        <w:rPr>
          <w:lang w:val="en-GB"/>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w:t>
      </w:r>
      <w:r w:rsidRPr="00605FC0">
        <w:rPr>
          <w:lang w:val="en-GB"/>
        </w:rPr>
        <w:t xml:space="preserve">Cras </w:t>
      </w:r>
      <w:proofErr w:type="spellStart"/>
      <w:r w:rsidRPr="00605FC0">
        <w:rPr>
          <w:lang w:val="en-GB"/>
        </w:rPr>
        <w:t>interdum</w:t>
      </w:r>
      <w:proofErr w:type="spellEnd"/>
      <w:r w:rsidRPr="00605FC0">
        <w:rPr>
          <w:lang w:val="en-GB"/>
        </w:rPr>
        <w:t xml:space="preserve">, </w:t>
      </w:r>
      <w:proofErr w:type="spellStart"/>
      <w:r w:rsidRPr="00605FC0">
        <w:rPr>
          <w:lang w:val="en-GB"/>
        </w:rPr>
        <w:t>arcu</w:t>
      </w:r>
      <w:proofErr w:type="spellEnd"/>
      <w:r w:rsidRPr="00605FC0">
        <w:rPr>
          <w:lang w:val="en-GB"/>
        </w:rPr>
        <w:t xml:space="preserve"> </w:t>
      </w:r>
      <w:proofErr w:type="spellStart"/>
      <w:r w:rsidRPr="00605FC0">
        <w:rPr>
          <w:lang w:val="en-GB"/>
        </w:rPr>
        <w:t>nec</w:t>
      </w:r>
      <w:proofErr w:type="spellEnd"/>
      <w:r w:rsidRPr="00605FC0">
        <w:rPr>
          <w:lang w:val="en-GB"/>
        </w:rPr>
        <w:t xml:space="preserve"> </w:t>
      </w:r>
      <w:proofErr w:type="spellStart"/>
      <w:r w:rsidRPr="00605FC0">
        <w:rPr>
          <w:lang w:val="en-GB"/>
        </w:rPr>
        <w:t>sagittis</w:t>
      </w:r>
      <w:proofErr w:type="spellEnd"/>
      <w:r w:rsidRPr="00605FC0">
        <w:rPr>
          <w:lang w:val="en-GB"/>
        </w:rPr>
        <w:t xml:space="preserve"> </w:t>
      </w:r>
      <w:proofErr w:type="spellStart"/>
      <w:r w:rsidRPr="00605FC0">
        <w:rPr>
          <w:lang w:val="en-GB"/>
        </w:rPr>
        <w:t>mattis</w:t>
      </w:r>
      <w:proofErr w:type="spellEnd"/>
      <w:r w:rsidRPr="00605FC0">
        <w:rPr>
          <w:lang w:val="en-GB"/>
        </w:rPr>
        <w:t xml:space="preserve">, dui </w:t>
      </w:r>
      <w:proofErr w:type="spellStart"/>
      <w:r w:rsidRPr="00605FC0">
        <w:rPr>
          <w:lang w:val="en-GB"/>
        </w:rPr>
        <w:t>velit</w:t>
      </w:r>
      <w:proofErr w:type="spellEnd"/>
      <w:r w:rsidRPr="00605FC0">
        <w:rPr>
          <w:lang w:val="en-GB"/>
        </w:rPr>
        <w:t xml:space="preserve"> </w:t>
      </w:r>
      <w:proofErr w:type="spellStart"/>
      <w:r w:rsidRPr="00605FC0">
        <w:rPr>
          <w:lang w:val="en-GB"/>
        </w:rPr>
        <w:t>pretium</w:t>
      </w:r>
      <w:proofErr w:type="spellEnd"/>
      <w:r w:rsidRPr="00605FC0">
        <w:rPr>
          <w:lang w:val="en-GB"/>
        </w:rPr>
        <w:t xml:space="preserve"> </w:t>
      </w:r>
      <w:proofErr w:type="spellStart"/>
      <w:r w:rsidRPr="00605FC0">
        <w:rPr>
          <w:lang w:val="en-GB"/>
        </w:rPr>
        <w:t>risus</w:t>
      </w:r>
      <w:proofErr w:type="spellEnd"/>
      <w:r w:rsidRPr="00605FC0">
        <w:rPr>
          <w:lang w:val="en-GB"/>
        </w:rPr>
        <w:t xml:space="preserve">, at </w:t>
      </w:r>
      <w:proofErr w:type="spellStart"/>
      <w:r w:rsidRPr="00605FC0">
        <w:rPr>
          <w:lang w:val="en-GB"/>
        </w:rPr>
        <w:t>vehicula</w:t>
      </w:r>
      <w:proofErr w:type="spellEnd"/>
      <w:r w:rsidRPr="00605FC0">
        <w:rPr>
          <w:lang w:val="en-GB"/>
        </w:rPr>
        <w:t xml:space="preserve"> </w:t>
      </w:r>
      <w:proofErr w:type="spellStart"/>
      <w:r w:rsidRPr="00605FC0">
        <w:rPr>
          <w:lang w:val="en-GB"/>
        </w:rPr>
        <w:t>sem</w:t>
      </w:r>
      <w:proofErr w:type="spellEnd"/>
      <w:r w:rsidRPr="00605FC0">
        <w:rPr>
          <w:lang w:val="en-GB"/>
        </w:rPr>
        <w:t xml:space="preserve"> </w:t>
      </w:r>
      <w:proofErr w:type="spellStart"/>
      <w:r w:rsidRPr="00605FC0">
        <w:rPr>
          <w:lang w:val="en-GB"/>
        </w:rPr>
        <w:t>turpis</w:t>
      </w:r>
      <w:proofErr w:type="spellEnd"/>
      <w:r w:rsidRPr="00605FC0">
        <w:rPr>
          <w:lang w:val="en-GB"/>
        </w:rPr>
        <w:t xml:space="preserve"> et </w:t>
      </w:r>
      <w:proofErr w:type="spellStart"/>
      <w:r w:rsidRPr="00605FC0">
        <w:rPr>
          <w:lang w:val="en-GB"/>
        </w:rPr>
        <w:t>enim</w:t>
      </w:r>
      <w:proofErr w:type="spellEnd"/>
      <w:r w:rsidRPr="00605FC0">
        <w:rPr>
          <w:lang w:val="en-GB"/>
        </w:rPr>
        <w:t>.</w:t>
      </w:r>
      <w:r w:rsidR="00435818">
        <w:rPr>
          <w:lang w:val="en-GB"/>
        </w:rPr>
        <w:t xml:space="preserve"> </w:t>
      </w:r>
      <w:proofErr w:type="spellStart"/>
      <w:r w:rsidR="00435818" w:rsidRPr="008C1823">
        <w:rPr>
          <w:lang w:val="en-US"/>
        </w:rPr>
        <w:t>Vivamus</w:t>
      </w:r>
      <w:proofErr w:type="spellEnd"/>
      <w:r w:rsidR="00435818" w:rsidRPr="008C1823">
        <w:rPr>
          <w:lang w:val="en-US"/>
        </w:rPr>
        <w:t xml:space="preserve"> at </w:t>
      </w:r>
      <w:proofErr w:type="spellStart"/>
      <w:r w:rsidR="00435818" w:rsidRPr="008C1823">
        <w:rPr>
          <w:lang w:val="en-US"/>
        </w:rPr>
        <w:t>erat</w:t>
      </w:r>
      <w:proofErr w:type="spellEnd"/>
      <w:r w:rsidR="00435818" w:rsidRPr="008C1823">
        <w:rPr>
          <w:lang w:val="en-US"/>
        </w:rPr>
        <w:t xml:space="preserve"> </w:t>
      </w:r>
      <w:proofErr w:type="spellStart"/>
      <w:r w:rsidR="00435818" w:rsidRPr="008C1823">
        <w:rPr>
          <w:lang w:val="en-US"/>
        </w:rPr>
        <w:t>tincidunt</w:t>
      </w:r>
      <w:proofErr w:type="spellEnd"/>
      <w:r w:rsidR="00435818" w:rsidRPr="008C1823">
        <w:rPr>
          <w:lang w:val="en-US"/>
        </w:rPr>
        <w:t xml:space="preserve"> </w:t>
      </w:r>
      <w:proofErr w:type="spellStart"/>
      <w:r w:rsidR="00435818" w:rsidRPr="008C1823">
        <w:rPr>
          <w:lang w:val="en-US"/>
        </w:rPr>
        <w:t>lectus</w:t>
      </w:r>
      <w:proofErr w:type="spellEnd"/>
      <w:r w:rsidR="00435818" w:rsidRPr="008C1823">
        <w:rPr>
          <w:lang w:val="en-US"/>
        </w:rPr>
        <w:t xml:space="preserve"> dictum </w:t>
      </w:r>
      <w:proofErr w:type="spellStart"/>
      <w:r w:rsidR="00435818" w:rsidRPr="008C1823">
        <w:rPr>
          <w:lang w:val="en-US"/>
        </w:rPr>
        <w:t>accumsan</w:t>
      </w:r>
      <w:proofErr w:type="spellEnd"/>
      <w:r w:rsidR="00435818" w:rsidRPr="008C1823">
        <w:rPr>
          <w:lang w:val="en-US"/>
        </w:rPr>
        <w:t xml:space="preserve">. Proin vitae </w:t>
      </w:r>
      <w:proofErr w:type="spellStart"/>
      <w:r w:rsidR="00435818" w:rsidRPr="008C1823">
        <w:rPr>
          <w:lang w:val="en-US"/>
        </w:rPr>
        <w:t>porttitor</w:t>
      </w:r>
      <w:proofErr w:type="spellEnd"/>
      <w:r w:rsidR="00435818" w:rsidRPr="008C1823">
        <w:rPr>
          <w:lang w:val="en-US"/>
        </w:rPr>
        <w:t xml:space="preserve"> </w:t>
      </w:r>
      <w:proofErr w:type="spellStart"/>
      <w:r w:rsidR="00435818" w:rsidRPr="008C1823">
        <w:rPr>
          <w:lang w:val="en-US"/>
        </w:rPr>
        <w:t>tortor</w:t>
      </w:r>
      <w:proofErr w:type="spellEnd"/>
      <w:r w:rsidR="00435818" w:rsidRPr="008C1823">
        <w:rPr>
          <w:lang w:val="en-US"/>
        </w:rPr>
        <w:t xml:space="preserve">. </w:t>
      </w:r>
      <w:r w:rsidR="00435818" w:rsidRPr="00605FC0">
        <w:rPr>
          <w:lang w:val="en-GB"/>
        </w:rPr>
        <w:t xml:space="preserve">Cras </w:t>
      </w:r>
      <w:proofErr w:type="spellStart"/>
      <w:r w:rsidR="00435818" w:rsidRPr="00605FC0">
        <w:rPr>
          <w:lang w:val="en-GB"/>
        </w:rPr>
        <w:t>interdum</w:t>
      </w:r>
      <w:proofErr w:type="spellEnd"/>
      <w:r w:rsidR="00435818" w:rsidRPr="00605FC0">
        <w:rPr>
          <w:lang w:val="en-GB"/>
        </w:rPr>
        <w:t xml:space="preserve">, </w:t>
      </w:r>
      <w:proofErr w:type="spellStart"/>
      <w:r w:rsidR="00435818" w:rsidRPr="00605FC0">
        <w:rPr>
          <w:lang w:val="en-GB"/>
        </w:rPr>
        <w:t>arcu</w:t>
      </w:r>
      <w:proofErr w:type="spellEnd"/>
      <w:r w:rsidR="00435818" w:rsidRPr="00605FC0">
        <w:rPr>
          <w:lang w:val="en-GB"/>
        </w:rPr>
        <w:t xml:space="preserve"> </w:t>
      </w:r>
      <w:proofErr w:type="spellStart"/>
      <w:r w:rsidR="00435818" w:rsidRPr="00605FC0">
        <w:rPr>
          <w:lang w:val="en-GB"/>
        </w:rPr>
        <w:t>nec</w:t>
      </w:r>
      <w:proofErr w:type="spellEnd"/>
      <w:r w:rsidR="00435818" w:rsidRPr="00605FC0">
        <w:rPr>
          <w:lang w:val="en-GB"/>
        </w:rPr>
        <w:t xml:space="preserve"> </w:t>
      </w:r>
      <w:proofErr w:type="spellStart"/>
      <w:r w:rsidR="00435818" w:rsidRPr="00605FC0">
        <w:rPr>
          <w:lang w:val="en-GB"/>
        </w:rPr>
        <w:t>sagittis</w:t>
      </w:r>
      <w:proofErr w:type="spellEnd"/>
      <w:r w:rsidR="00435818" w:rsidRPr="00605FC0">
        <w:rPr>
          <w:lang w:val="en-GB"/>
        </w:rPr>
        <w:t xml:space="preserve"> </w:t>
      </w:r>
      <w:proofErr w:type="spellStart"/>
      <w:r w:rsidR="00435818" w:rsidRPr="00605FC0">
        <w:rPr>
          <w:lang w:val="en-GB"/>
        </w:rPr>
        <w:t>mattis</w:t>
      </w:r>
      <w:proofErr w:type="spellEnd"/>
      <w:r w:rsidR="00435818" w:rsidRPr="00605FC0">
        <w:rPr>
          <w:lang w:val="en-GB"/>
        </w:rPr>
        <w:t xml:space="preserve">, dui </w:t>
      </w:r>
      <w:proofErr w:type="spellStart"/>
      <w:r w:rsidR="00435818" w:rsidRPr="00605FC0">
        <w:rPr>
          <w:lang w:val="en-GB"/>
        </w:rPr>
        <w:t>velit</w:t>
      </w:r>
      <w:proofErr w:type="spellEnd"/>
      <w:r w:rsidR="00435818" w:rsidRPr="00605FC0">
        <w:rPr>
          <w:lang w:val="en-GB"/>
        </w:rPr>
        <w:t xml:space="preserve"> </w:t>
      </w:r>
      <w:proofErr w:type="spellStart"/>
      <w:r w:rsidR="00435818" w:rsidRPr="00605FC0">
        <w:rPr>
          <w:lang w:val="en-GB"/>
        </w:rPr>
        <w:t>pretium</w:t>
      </w:r>
      <w:proofErr w:type="spellEnd"/>
      <w:r w:rsidR="00435818" w:rsidRPr="00605FC0">
        <w:rPr>
          <w:lang w:val="en-GB"/>
        </w:rPr>
        <w:t xml:space="preserve"> </w:t>
      </w:r>
      <w:proofErr w:type="spellStart"/>
      <w:r w:rsidR="00435818" w:rsidRPr="00605FC0">
        <w:rPr>
          <w:lang w:val="en-GB"/>
        </w:rPr>
        <w:t>risus</w:t>
      </w:r>
      <w:proofErr w:type="spellEnd"/>
      <w:r w:rsidR="00435818" w:rsidRPr="00605FC0">
        <w:rPr>
          <w:lang w:val="en-GB"/>
        </w:rPr>
        <w:t xml:space="preserve">, at </w:t>
      </w:r>
      <w:proofErr w:type="spellStart"/>
      <w:r w:rsidR="00435818" w:rsidRPr="00605FC0">
        <w:rPr>
          <w:lang w:val="en-GB"/>
        </w:rPr>
        <w:t>vehicula</w:t>
      </w:r>
      <w:proofErr w:type="spellEnd"/>
      <w:r w:rsidR="00435818" w:rsidRPr="00605FC0">
        <w:rPr>
          <w:lang w:val="en-GB"/>
        </w:rPr>
        <w:t xml:space="preserve"> </w:t>
      </w:r>
      <w:proofErr w:type="spellStart"/>
      <w:r w:rsidR="00435818" w:rsidRPr="00605FC0">
        <w:rPr>
          <w:lang w:val="en-GB"/>
        </w:rPr>
        <w:t>sem</w:t>
      </w:r>
      <w:proofErr w:type="spellEnd"/>
      <w:r w:rsidR="00435818" w:rsidRPr="00605FC0">
        <w:rPr>
          <w:lang w:val="en-GB"/>
        </w:rPr>
        <w:t xml:space="preserve"> </w:t>
      </w:r>
      <w:proofErr w:type="spellStart"/>
      <w:r w:rsidR="00435818" w:rsidRPr="00605FC0">
        <w:rPr>
          <w:lang w:val="en-GB"/>
        </w:rPr>
        <w:t>turpis</w:t>
      </w:r>
      <w:proofErr w:type="spellEnd"/>
      <w:r w:rsidR="00435818" w:rsidRPr="00605FC0">
        <w:rPr>
          <w:lang w:val="en-GB"/>
        </w:rPr>
        <w:t xml:space="preserve"> et </w:t>
      </w:r>
      <w:proofErr w:type="spellStart"/>
      <w:r w:rsidR="00435818" w:rsidRPr="00605FC0">
        <w:rPr>
          <w:lang w:val="en-GB"/>
        </w:rPr>
        <w:t>enim</w:t>
      </w:r>
      <w:proofErr w:type="spellEnd"/>
      <w:r w:rsidR="00435818" w:rsidRPr="00605FC0">
        <w:rPr>
          <w:lang w:val="en-GB"/>
        </w:rPr>
        <w:t>.</w:t>
      </w:r>
    </w:p>
    <w:p w14:paraId="0374F614" w14:textId="7A080FAA" w:rsidR="00D03D0E" w:rsidRDefault="00D03D0E" w:rsidP="00D03D0E">
      <w:pPr>
        <w:pStyle w:val="spsinstrucciones"/>
      </w:pPr>
      <w:r>
        <w:t xml:space="preserve">Las tablas deberán ser lo más sencillas posible. Combinar celdas </w:t>
      </w:r>
      <w:r w:rsidR="008D4126">
        <w:t xml:space="preserve">solo </w:t>
      </w:r>
      <w:r>
        <w:t>cuando sea estrictamente necesario</w:t>
      </w:r>
      <w:r w:rsidR="00664C0B">
        <w:t xml:space="preserve"> y no dejar filas o columnas vacías</w:t>
      </w:r>
      <w:r>
        <w:t xml:space="preserve">. Si </w:t>
      </w:r>
      <w:r>
        <w:lastRenderedPageBreak/>
        <w:t>la tabla es muy compleja mejor adjuntarla como una imagen JPG o PNG de buena calidad.</w:t>
      </w:r>
    </w:p>
    <w:p w14:paraId="39110248" w14:textId="77777777" w:rsidR="001B78A6" w:rsidRPr="00B767B3" w:rsidRDefault="001B78A6" w:rsidP="001B78A6">
      <w:pPr>
        <w:pStyle w:val="spslineablanca"/>
        <w:rPr>
          <w:color w:val="33CC33"/>
        </w:rPr>
      </w:pPr>
      <w:r w:rsidRPr="00B767B3">
        <w:rPr>
          <w:color w:val="33CC33"/>
        </w:rPr>
        <w:t>No borrar esta línea en blanco</w:t>
      </w:r>
    </w:p>
    <w:p w14:paraId="5C9153A7" w14:textId="006EF705" w:rsidR="001B78A6" w:rsidRDefault="001B78A6" w:rsidP="001B78A6">
      <w:pPr>
        <w:pStyle w:val="spsfigurtitulo"/>
      </w:pPr>
      <w:r w:rsidRPr="001B78A6">
        <w:rPr>
          <w:rStyle w:val="spsnegritas"/>
        </w:rPr>
        <w:t>Tabla 1</w:t>
      </w:r>
      <w:r w:rsidR="00D42A3A">
        <w:rPr>
          <w:rStyle w:val="spsnegritas"/>
        </w:rPr>
        <w:t>.</w:t>
      </w:r>
      <w:r>
        <w:t xml:space="preserve"> Este es el título de la tabla</w:t>
      </w:r>
      <w:r w:rsidR="00365232">
        <w:t xml:space="preserve">, va siempre </w:t>
      </w:r>
      <w:r w:rsidR="002E3B1B">
        <w:t>antes de la tabla</w:t>
      </w:r>
      <w:r>
        <w:t>.</w:t>
      </w:r>
    </w:p>
    <w:tbl>
      <w:tblPr>
        <w:tblStyle w:val="Tablaconcuadrcula"/>
        <w:tblW w:w="0" w:type="auto"/>
        <w:tblLook w:val="04A0" w:firstRow="1" w:lastRow="0" w:firstColumn="1" w:lastColumn="0" w:noHBand="0" w:noVBand="1"/>
      </w:tblPr>
      <w:tblGrid>
        <w:gridCol w:w="2831"/>
        <w:gridCol w:w="2831"/>
        <w:gridCol w:w="2832"/>
      </w:tblGrid>
      <w:tr w:rsidR="001B78A6" w14:paraId="447F8BF6" w14:textId="77777777" w:rsidTr="001B78A6">
        <w:tc>
          <w:tcPr>
            <w:tcW w:w="2831" w:type="dxa"/>
          </w:tcPr>
          <w:p w14:paraId="4E432328" w14:textId="77777777" w:rsidR="001B78A6" w:rsidRDefault="00B63A7D" w:rsidP="00B63A7D">
            <w:pPr>
              <w:pStyle w:val="spstablasepig"/>
            </w:pPr>
            <w:r>
              <w:t>Encabezado 1</w:t>
            </w:r>
            <w:r w:rsidR="00D03D0E">
              <w:t xml:space="preserve"> (fuente negrita)</w:t>
            </w:r>
          </w:p>
        </w:tc>
        <w:tc>
          <w:tcPr>
            <w:tcW w:w="2831" w:type="dxa"/>
          </w:tcPr>
          <w:p w14:paraId="00A8882E" w14:textId="565B3DAB" w:rsidR="001B78A6" w:rsidRDefault="00B63A7D" w:rsidP="00B63A7D">
            <w:pPr>
              <w:pStyle w:val="spstablasepig"/>
            </w:pPr>
            <w:r>
              <w:t>Encabezado 2</w:t>
            </w:r>
            <w:r w:rsidR="0065040E">
              <w:t xml:space="preserve"> (a)</w:t>
            </w:r>
          </w:p>
        </w:tc>
        <w:tc>
          <w:tcPr>
            <w:tcW w:w="2832" w:type="dxa"/>
          </w:tcPr>
          <w:p w14:paraId="5C7D0D99" w14:textId="77777777" w:rsidR="001B78A6" w:rsidRDefault="00B63A7D" w:rsidP="00B63A7D">
            <w:pPr>
              <w:pStyle w:val="spstablasepig"/>
            </w:pPr>
            <w:r>
              <w:t>Encabezado 3</w:t>
            </w:r>
          </w:p>
        </w:tc>
      </w:tr>
      <w:tr w:rsidR="001B78A6" w14:paraId="31F518B8" w14:textId="77777777" w:rsidTr="001B78A6">
        <w:tc>
          <w:tcPr>
            <w:tcW w:w="2831" w:type="dxa"/>
          </w:tcPr>
          <w:p w14:paraId="6C293874" w14:textId="77777777" w:rsidR="001B78A6" w:rsidRDefault="00B63A7D" w:rsidP="00B63A7D">
            <w:pPr>
              <w:pStyle w:val="spstablastexto"/>
            </w:pPr>
            <w:r>
              <w:t>Dato 1</w:t>
            </w:r>
            <w:r w:rsidR="00D03D0E">
              <w:t xml:space="preserve"> (fuente normal)</w:t>
            </w:r>
          </w:p>
        </w:tc>
        <w:tc>
          <w:tcPr>
            <w:tcW w:w="2831" w:type="dxa"/>
          </w:tcPr>
          <w:p w14:paraId="04679D0D" w14:textId="77777777" w:rsidR="001B78A6" w:rsidRDefault="00B63A7D" w:rsidP="00B63A7D">
            <w:pPr>
              <w:pStyle w:val="spstablastexto"/>
            </w:pPr>
            <w:r>
              <w:t>Dato 3</w:t>
            </w:r>
          </w:p>
        </w:tc>
        <w:tc>
          <w:tcPr>
            <w:tcW w:w="2832" w:type="dxa"/>
          </w:tcPr>
          <w:p w14:paraId="1600A636" w14:textId="77777777" w:rsidR="001B78A6" w:rsidRDefault="00B63A7D" w:rsidP="00B63A7D">
            <w:pPr>
              <w:pStyle w:val="spstablastexto"/>
            </w:pPr>
            <w:r>
              <w:t>Dato 5</w:t>
            </w:r>
          </w:p>
        </w:tc>
      </w:tr>
      <w:tr w:rsidR="001B78A6" w14:paraId="54623E72" w14:textId="77777777" w:rsidTr="001B78A6">
        <w:tc>
          <w:tcPr>
            <w:tcW w:w="2831" w:type="dxa"/>
          </w:tcPr>
          <w:p w14:paraId="22C2200A" w14:textId="77777777" w:rsidR="001B78A6" w:rsidRDefault="00B63A7D" w:rsidP="00B63A7D">
            <w:pPr>
              <w:pStyle w:val="spstablastexto"/>
            </w:pPr>
            <w:r>
              <w:t>Dato 2</w:t>
            </w:r>
          </w:p>
        </w:tc>
        <w:tc>
          <w:tcPr>
            <w:tcW w:w="2831" w:type="dxa"/>
          </w:tcPr>
          <w:p w14:paraId="0C53E745" w14:textId="77777777" w:rsidR="001B78A6" w:rsidRDefault="00B63A7D" w:rsidP="00B63A7D">
            <w:pPr>
              <w:pStyle w:val="spstablastexto"/>
            </w:pPr>
            <w:r>
              <w:t>Dato 4</w:t>
            </w:r>
          </w:p>
        </w:tc>
        <w:tc>
          <w:tcPr>
            <w:tcW w:w="2832" w:type="dxa"/>
          </w:tcPr>
          <w:p w14:paraId="09DBE80F" w14:textId="77777777" w:rsidR="001B78A6" w:rsidRDefault="00B63A7D" w:rsidP="00B63A7D">
            <w:pPr>
              <w:pStyle w:val="spstablastexto"/>
            </w:pPr>
            <w:r>
              <w:t>Dato 6</w:t>
            </w:r>
          </w:p>
        </w:tc>
      </w:tr>
    </w:tbl>
    <w:p w14:paraId="580281B1" w14:textId="446F4EE6" w:rsidR="001B78A6" w:rsidRPr="00B63A7D" w:rsidRDefault="0065040E" w:rsidP="00B63A7D">
      <w:pPr>
        <w:pStyle w:val="spstablasnotas"/>
      </w:pPr>
      <w:r>
        <w:t xml:space="preserve">a. </w:t>
      </w:r>
      <w:r w:rsidR="00B63A7D">
        <w:t xml:space="preserve">Esto es una nota </w:t>
      </w:r>
      <w:r w:rsidR="00AF1679">
        <w:t xml:space="preserve">aclaratoria para </w:t>
      </w:r>
      <w:r w:rsidR="00B63A7D">
        <w:t>la tabla</w:t>
      </w:r>
      <w:r w:rsidR="00D03D0E">
        <w:t xml:space="preserve"> (fuente normal, 12pt, centrada)</w:t>
      </w:r>
      <w:r w:rsidR="00365232">
        <w:t>.</w:t>
      </w:r>
    </w:p>
    <w:p w14:paraId="73363AD0" w14:textId="77777777" w:rsidR="001B78A6" w:rsidRPr="00B767B3" w:rsidRDefault="001B78A6" w:rsidP="001B78A6">
      <w:pPr>
        <w:pStyle w:val="spslineablanca"/>
        <w:rPr>
          <w:color w:val="33CC33"/>
        </w:rPr>
      </w:pPr>
      <w:r w:rsidRPr="00B767B3">
        <w:rPr>
          <w:color w:val="33CC33"/>
        </w:rPr>
        <w:t>No borrar esta línea en blanco</w:t>
      </w:r>
    </w:p>
    <w:p w14:paraId="027B43C3" w14:textId="77777777" w:rsidR="00B23F11" w:rsidRPr="008C1823" w:rsidRDefault="00B23F11" w:rsidP="00D04FBE">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4DE34F9A" w14:textId="77777777" w:rsidR="00B23F11" w:rsidRPr="00AD56D0" w:rsidRDefault="00B23F11" w:rsidP="00B23F11">
      <w:pPr>
        <w:pStyle w:val="spslineablanca"/>
        <w:rPr>
          <w:color w:val="33CC33"/>
        </w:rPr>
      </w:pPr>
      <w:r w:rsidRPr="00AD56D0">
        <w:rPr>
          <w:color w:val="33CC33"/>
        </w:rPr>
        <w:t>No borrar esta línea en blanco</w:t>
      </w:r>
    </w:p>
    <w:p w14:paraId="2471B6E4" w14:textId="77777777" w:rsidR="00B23F11" w:rsidRDefault="00B23F11" w:rsidP="00B23F11">
      <w:pPr>
        <w:pStyle w:val="spstitsecc2"/>
      </w:pPr>
      <w:r>
        <w:t>Subsección de nivel 2 si la hubiere</w:t>
      </w:r>
    </w:p>
    <w:p w14:paraId="3982218B" w14:textId="77777777" w:rsidR="00B23F11" w:rsidRPr="00AD56D0" w:rsidRDefault="00B23F11" w:rsidP="00B23F11">
      <w:pPr>
        <w:pStyle w:val="spslineablanca"/>
        <w:rPr>
          <w:color w:val="33CC33"/>
        </w:rPr>
      </w:pPr>
      <w:r w:rsidRPr="00AD56D0">
        <w:rPr>
          <w:color w:val="33CC33"/>
        </w:rPr>
        <w:t>No borrar esta línea en blanco</w:t>
      </w:r>
    </w:p>
    <w:p w14:paraId="2850DBC7" w14:textId="77777777" w:rsidR="00AD56D0" w:rsidRDefault="00AD56D0" w:rsidP="00B23F11">
      <w:pPr>
        <w:pStyle w:val="spslineablanca"/>
      </w:pPr>
    </w:p>
    <w:p w14:paraId="504DADBB" w14:textId="77777777" w:rsidR="004B0597" w:rsidRDefault="00B23F11" w:rsidP="00D04FBE">
      <w:pPr>
        <w:jc w:val="both"/>
      </w:pPr>
      <w:r>
        <w:t xml:space="preserve">A </w:t>
      </w:r>
      <w:proofErr w:type="gramStart"/>
      <w:r>
        <w:t>continuación</w:t>
      </w:r>
      <w:proofErr w:type="gramEnd"/>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t>Integer</w:t>
      </w:r>
      <w:proofErr w:type="spellEnd"/>
      <w:r>
        <w:t xml:space="preserve"> </w:t>
      </w:r>
      <w:proofErr w:type="spellStart"/>
      <w:r>
        <w:t>d</w:t>
      </w:r>
      <w:r w:rsidR="00365232">
        <w:t>ictum</w:t>
      </w:r>
      <w:proofErr w:type="spellEnd"/>
      <w:r w:rsidR="00365232">
        <w:t xml:space="preserve"> pulvinar leo a </w:t>
      </w:r>
      <w:proofErr w:type="spellStart"/>
      <w:r w:rsidR="00365232">
        <w:t>accumsan</w:t>
      </w:r>
      <w:proofErr w:type="spellEnd"/>
      <w:r w:rsidR="00365232">
        <w:t xml:space="preserve">, ver </w:t>
      </w:r>
      <w:r w:rsidR="00365232" w:rsidRPr="00365232">
        <w:rPr>
          <w:rStyle w:val="spsnegritas"/>
        </w:rPr>
        <w:t>Figura 1</w:t>
      </w:r>
      <w:r w:rsidR="00365232">
        <w:t>.</w:t>
      </w:r>
    </w:p>
    <w:p w14:paraId="4F0ECFC6" w14:textId="77777777" w:rsidR="004B0597" w:rsidRPr="00AD56D0" w:rsidRDefault="0078002E" w:rsidP="004B0597">
      <w:pPr>
        <w:pStyle w:val="spslineablanca"/>
        <w:rPr>
          <w:color w:val="33CC33"/>
        </w:rPr>
      </w:pPr>
      <w:r w:rsidRPr="00AD56D0">
        <w:rPr>
          <w:color w:val="33CC33"/>
        </w:rPr>
        <w:t>No borrar esta línea en blanco</w:t>
      </w:r>
    </w:p>
    <w:p w14:paraId="0645CDE7" w14:textId="77777777" w:rsidR="0078002E" w:rsidRDefault="0078002E" w:rsidP="0078002E">
      <w:pPr>
        <w:pStyle w:val="spsfiguras"/>
      </w:pPr>
      <w:r>
        <w:rPr>
          <w:noProof/>
          <w:lang w:eastAsia="es-ES"/>
        </w:rPr>
        <w:lastRenderedPageBreak/>
        <w:drawing>
          <wp:inline distT="0" distB="0" distL="0" distR="0" wp14:anchorId="52F03A9B" wp14:editId="65053D86">
            <wp:extent cx="3706739" cy="2203450"/>
            <wp:effectExtent l="0" t="0" r="825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y Reserve command helps increase medical readines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22748" cy="2212966"/>
                    </a:xfrm>
                    <a:prstGeom prst="rect">
                      <a:avLst/>
                    </a:prstGeom>
                  </pic:spPr>
                </pic:pic>
              </a:graphicData>
            </a:graphic>
          </wp:inline>
        </w:drawing>
      </w:r>
    </w:p>
    <w:p w14:paraId="3EF8CAC5" w14:textId="1544ACB0" w:rsidR="00B23F11" w:rsidRDefault="0078002E" w:rsidP="0078002E">
      <w:pPr>
        <w:pStyle w:val="spsfigurtitulo"/>
      </w:pPr>
      <w:r w:rsidRPr="0078002E">
        <w:rPr>
          <w:rStyle w:val="spsnegritas"/>
        </w:rPr>
        <w:t>Figura 1</w:t>
      </w:r>
      <w:r w:rsidR="00D42A3A">
        <w:rPr>
          <w:rStyle w:val="spsnegritas"/>
        </w:rPr>
        <w:t>.</w:t>
      </w:r>
      <w:r>
        <w:t xml:space="preserve"> Este es el título</w:t>
      </w:r>
      <w:r w:rsidR="00B23F11">
        <w:t xml:space="preserve"> </w:t>
      </w:r>
      <w:r>
        <w:t>de la figura</w:t>
      </w:r>
      <w:r w:rsidR="00365232">
        <w:t>, va siempre debajo</w:t>
      </w:r>
      <w:r>
        <w:t>.</w:t>
      </w:r>
    </w:p>
    <w:p w14:paraId="6987B5B7" w14:textId="77777777" w:rsidR="0078002E" w:rsidRPr="00AD56D0" w:rsidRDefault="0078002E" w:rsidP="0078002E">
      <w:pPr>
        <w:pStyle w:val="spslineablanca"/>
        <w:rPr>
          <w:color w:val="33CC33"/>
        </w:rPr>
      </w:pPr>
      <w:r w:rsidRPr="00AD56D0">
        <w:rPr>
          <w:color w:val="33CC33"/>
        </w:rPr>
        <w:t>No borrar esta línea en blanco</w:t>
      </w:r>
    </w:p>
    <w:p w14:paraId="165318A1" w14:textId="77777777" w:rsidR="00B23F11" w:rsidRDefault="00B23F11" w:rsidP="00D04FBE">
      <w:pPr>
        <w:jc w:val="both"/>
      </w:pPr>
      <w:r w:rsidRPr="008C1823">
        <w:rPr>
          <w:lang w:val="en-US"/>
        </w:rPr>
        <w:t xml:space="preserve">Sed porta </w:t>
      </w:r>
      <w:proofErr w:type="spellStart"/>
      <w:r w:rsidRPr="008C1823">
        <w:rPr>
          <w:lang w:val="en-US"/>
        </w:rPr>
        <w:t>lectus</w:t>
      </w:r>
      <w:proofErr w:type="spellEnd"/>
      <w:r w:rsidRPr="008C1823">
        <w:rPr>
          <w:lang w:val="en-US"/>
        </w:rPr>
        <w:t xml:space="preserve"> in fermentum </w:t>
      </w:r>
      <w:proofErr w:type="spellStart"/>
      <w:r w:rsidRPr="008C1823">
        <w:rPr>
          <w:lang w:val="en-US"/>
        </w:rPr>
        <w:t>volutpat</w:t>
      </w:r>
      <w:proofErr w:type="spellEnd"/>
      <w:r w:rsidRPr="008C1823">
        <w:rPr>
          <w:lang w:val="en-US"/>
        </w:rPr>
        <w:t xml:space="preserve">. </w:t>
      </w:r>
      <w:proofErr w:type="spellStart"/>
      <w:r w:rsidRPr="008C1823">
        <w:rPr>
          <w:lang w:val="en-US"/>
        </w:rPr>
        <w:t>Praesent</w:t>
      </w:r>
      <w:proofErr w:type="spellEnd"/>
      <w:r w:rsidRPr="008C1823">
        <w:rPr>
          <w:lang w:val="en-US"/>
        </w:rPr>
        <w:t xml:space="preserve"> ac </w:t>
      </w:r>
      <w:proofErr w:type="spellStart"/>
      <w:r w:rsidRPr="008C1823">
        <w:rPr>
          <w:lang w:val="en-US"/>
        </w:rPr>
        <w:t>metus</w:t>
      </w:r>
      <w:proofErr w:type="spellEnd"/>
      <w:r w:rsidRPr="008C1823">
        <w:rPr>
          <w:lang w:val="en-US"/>
        </w:rPr>
        <w:t xml:space="preserve"> sed </w:t>
      </w:r>
      <w:proofErr w:type="spellStart"/>
      <w:r w:rsidRPr="008C1823">
        <w:rPr>
          <w:lang w:val="en-US"/>
        </w:rPr>
        <w:t>justo</w:t>
      </w:r>
      <w:proofErr w:type="spellEnd"/>
      <w:r w:rsidRPr="008C1823">
        <w:rPr>
          <w:lang w:val="en-US"/>
        </w:rPr>
        <w:t xml:space="preserve"> </w:t>
      </w:r>
      <w:proofErr w:type="spellStart"/>
      <w:r w:rsidRPr="008C1823">
        <w:rPr>
          <w:lang w:val="en-US"/>
        </w:rPr>
        <w:t>feugiat</w:t>
      </w:r>
      <w:proofErr w:type="spellEnd"/>
      <w:r w:rsidRPr="008C1823">
        <w:rPr>
          <w:lang w:val="en-US"/>
        </w:rPr>
        <w:t xml:space="preserve"> </w:t>
      </w:r>
      <w:proofErr w:type="spellStart"/>
      <w:r w:rsidRPr="008C1823">
        <w:rPr>
          <w:lang w:val="en-US"/>
        </w:rPr>
        <w:t>sollicitudin</w:t>
      </w:r>
      <w:proofErr w:type="spellEnd"/>
      <w:r w:rsidRPr="008C1823">
        <w:rPr>
          <w:lang w:val="en-US"/>
        </w:rPr>
        <w:t xml:space="preserve"> in id </w:t>
      </w:r>
      <w:proofErr w:type="spellStart"/>
      <w:r w:rsidRPr="008C1823">
        <w:rPr>
          <w:lang w:val="en-US"/>
        </w:rPr>
        <w:t>sapien</w:t>
      </w:r>
      <w:proofErr w:type="spellEnd"/>
      <w:r w:rsidRPr="008C1823">
        <w:rPr>
          <w:lang w:val="en-US"/>
        </w:rPr>
        <w:t xml:space="preserve">. </w:t>
      </w:r>
      <w:proofErr w:type="spellStart"/>
      <w:r w:rsidRPr="001E10D9">
        <w:t>Duis</w:t>
      </w:r>
      <w:proofErr w:type="spellEnd"/>
      <w:r w:rsidRPr="001E10D9">
        <w:t xml:space="preserve"> </w:t>
      </w:r>
      <w:proofErr w:type="spellStart"/>
      <w:r w:rsidRPr="001E10D9">
        <w:t>fringilla</w:t>
      </w:r>
      <w:proofErr w:type="spellEnd"/>
      <w:r w:rsidRPr="001E10D9">
        <w:t xml:space="preserve">, mauris a </w:t>
      </w:r>
      <w:proofErr w:type="spellStart"/>
      <w:r w:rsidRPr="001E10D9">
        <w:t>ullamcorper</w:t>
      </w:r>
      <w:proofErr w:type="spellEnd"/>
      <w:r w:rsidRPr="001E10D9">
        <w:t xml:space="preserve"> </w:t>
      </w:r>
      <w:proofErr w:type="spellStart"/>
      <w:r w:rsidRPr="001E10D9">
        <w:t>bibendum</w:t>
      </w:r>
      <w:proofErr w:type="spellEnd"/>
      <w:r w:rsidRPr="001E10D9">
        <w:t xml:space="preserve">, mauris </w:t>
      </w:r>
      <w:proofErr w:type="spellStart"/>
      <w:r w:rsidRPr="001E10D9">
        <w:t>sapien</w:t>
      </w:r>
      <w:proofErr w:type="spellEnd"/>
      <w:r w:rsidRPr="001E10D9">
        <w:t xml:space="preserve"> </w:t>
      </w:r>
      <w:proofErr w:type="spellStart"/>
      <w:r w:rsidRPr="001E10D9">
        <w:t>congue</w:t>
      </w:r>
      <w:proofErr w:type="spellEnd"/>
      <w:r w:rsidRPr="001E10D9">
        <w:t xml:space="preserve"> </w:t>
      </w:r>
      <w:proofErr w:type="spellStart"/>
      <w:r w:rsidRPr="001E10D9">
        <w:t>quam</w:t>
      </w:r>
      <w:proofErr w:type="spellEnd"/>
      <w:r w:rsidRPr="001E10D9">
        <w:t xml:space="preserve">, ut </w:t>
      </w:r>
      <w:proofErr w:type="spellStart"/>
      <w:r w:rsidRPr="001E10D9">
        <w:t>sodales</w:t>
      </w:r>
      <w:proofErr w:type="spellEnd"/>
      <w:r w:rsidRPr="001E10D9">
        <w:t xml:space="preserve"> mi justo </w:t>
      </w:r>
      <w:proofErr w:type="spellStart"/>
      <w:r w:rsidRPr="001E10D9">
        <w:t>eu</w:t>
      </w:r>
      <w:proofErr w:type="spellEnd"/>
      <w:r w:rsidRPr="001E10D9">
        <w:t xml:space="preserve"> ante. </w:t>
      </w:r>
      <w:r w:rsidRPr="008C1823">
        <w:rPr>
          <w:lang w:val="en-US"/>
        </w:rPr>
        <w:t xml:space="preserve">Duis at </w:t>
      </w:r>
      <w:proofErr w:type="spellStart"/>
      <w:r w:rsidRPr="008C1823">
        <w:rPr>
          <w:lang w:val="en-US"/>
        </w:rPr>
        <w:t>ornare</w:t>
      </w:r>
      <w:proofErr w:type="spellEnd"/>
      <w:r w:rsidRPr="008C1823">
        <w:rPr>
          <w:lang w:val="en-US"/>
        </w:rPr>
        <w:t xml:space="preserve"> est. </w:t>
      </w:r>
      <w:proofErr w:type="spellStart"/>
      <w:r w:rsidRPr="008C1823">
        <w:rPr>
          <w:lang w:val="en-US"/>
        </w:rPr>
        <w:t>Mauris</w:t>
      </w:r>
      <w:proofErr w:type="spellEnd"/>
      <w:r w:rsidRPr="008C1823">
        <w:rPr>
          <w:lang w:val="en-US"/>
        </w:rPr>
        <w:t xml:space="preserve"> sed dui vitae </w:t>
      </w:r>
      <w:proofErr w:type="spellStart"/>
      <w:r w:rsidRPr="008C1823">
        <w:rPr>
          <w:lang w:val="en-US"/>
        </w:rPr>
        <w:t>augue</w:t>
      </w:r>
      <w:proofErr w:type="spellEnd"/>
      <w:r w:rsidRPr="008C1823">
        <w:rPr>
          <w:lang w:val="en-US"/>
        </w:rPr>
        <w:t xml:space="preserve"> </w:t>
      </w:r>
      <w:proofErr w:type="spellStart"/>
      <w:r w:rsidRPr="008C1823">
        <w:rPr>
          <w:lang w:val="en-US"/>
        </w:rPr>
        <w:t>interdum</w:t>
      </w:r>
      <w:proofErr w:type="spellEnd"/>
      <w:r w:rsidRPr="008C1823">
        <w:rPr>
          <w:lang w:val="en-US"/>
        </w:rPr>
        <w:t xml:space="preserve"> </w:t>
      </w:r>
      <w:proofErr w:type="spellStart"/>
      <w:r w:rsidRPr="008C1823">
        <w:rPr>
          <w:lang w:val="en-US"/>
        </w:rPr>
        <w:t>posuere</w:t>
      </w:r>
      <w:proofErr w:type="spellEnd"/>
      <w:r w:rsidRPr="008C1823">
        <w:rPr>
          <w:lang w:val="en-US"/>
        </w:rPr>
        <w:t xml:space="preserve">. </w:t>
      </w:r>
      <w:proofErr w:type="spellStart"/>
      <w:r w:rsidRPr="001E10D9">
        <w:t>Vestibulum</w:t>
      </w:r>
      <w:proofErr w:type="spellEnd"/>
      <w:r w:rsidRPr="001E10D9">
        <w:t xml:space="preserve"> </w:t>
      </w:r>
      <w:proofErr w:type="spellStart"/>
      <w:r w:rsidRPr="001E10D9">
        <w:t>feugiat</w:t>
      </w:r>
      <w:proofErr w:type="spellEnd"/>
      <w:r w:rsidRPr="001E10D9">
        <w:t xml:space="preserve"> </w:t>
      </w:r>
      <w:proofErr w:type="spellStart"/>
      <w:r w:rsidRPr="001E10D9">
        <w:t>venenatis</w:t>
      </w:r>
      <w:proofErr w:type="spellEnd"/>
      <w:r w:rsidRPr="001E10D9">
        <w:t xml:space="preserve"> nunc, </w:t>
      </w:r>
      <w:proofErr w:type="spellStart"/>
      <w:r w:rsidRPr="001E10D9">
        <w:t>eget</w:t>
      </w:r>
      <w:proofErr w:type="spellEnd"/>
      <w:r w:rsidRPr="001E10D9">
        <w:t xml:space="preserve"> </w:t>
      </w:r>
      <w:proofErr w:type="spellStart"/>
      <w:r w:rsidRPr="001E10D9">
        <w:t>egestas</w:t>
      </w:r>
      <w:proofErr w:type="spellEnd"/>
      <w:r w:rsidRPr="001E10D9">
        <w:t xml:space="preserve"> leo </w:t>
      </w:r>
      <w:proofErr w:type="spellStart"/>
      <w:r w:rsidRPr="001E10D9">
        <w:t>consectetur</w:t>
      </w:r>
      <w:proofErr w:type="spellEnd"/>
      <w:r w:rsidRPr="001E10D9">
        <w:t xml:space="preserve"> quis. </w:t>
      </w:r>
      <w:proofErr w:type="spellStart"/>
      <w:r w:rsidRPr="001E10D9">
        <w:t>Nullam</w:t>
      </w:r>
      <w:proofErr w:type="spellEnd"/>
      <w:r w:rsidRPr="001E10D9">
        <w:t xml:space="preserve"> </w:t>
      </w:r>
      <w:proofErr w:type="spellStart"/>
      <w:r w:rsidRPr="001E10D9">
        <w:t>cursus</w:t>
      </w:r>
      <w:proofErr w:type="spellEnd"/>
      <w:r w:rsidRPr="001E10D9">
        <w:t xml:space="preserve"> </w:t>
      </w:r>
      <w:proofErr w:type="spellStart"/>
      <w:r w:rsidRPr="001E10D9">
        <w:t>turpis</w:t>
      </w:r>
      <w:proofErr w:type="spellEnd"/>
      <w:r w:rsidRPr="001E10D9">
        <w:t xml:space="preserve"> quis urna </w:t>
      </w:r>
      <w:proofErr w:type="spellStart"/>
      <w:r w:rsidRPr="001E10D9">
        <w:t>volutpat</w:t>
      </w:r>
      <w:proofErr w:type="spellEnd"/>
      <w:r w:rsidRPr="001E10D9">
        <w:t xml:space="preserve">, at commodo </w:t>
      </w:r>
      <w:proofErr w:type="spellStart"/>
      <w:r w:rsidRPr="001E10D9">
        <w:t>risus</w:t>
      </w:r>
      <w:proofErr w:type="spellEnd"/>
      <w:r w:rsidRPr="001E10D9">
        <w:t xml:space="preserve"> </w:t>
      </w:r>
      <w:proofErr w:type="spellStart"/>
      <w:r w:rsidRPr="001E10D9">
        <w:t>pellentesque</w:t>
      </w:r>
      <w:proofErr w:type="spellEnd"/>
      <w:r w:rsidRPr="001E10D9">
        <w:t xml:space="preserve">. </w:t>
      </w:r>
      <w:proofErr w:type="spellStart"/>
      <w:r w:rsidRPr="001E10D9">
        <w:t>Maecenas</w:t>
      </w:r>
      <w:proofErr w:type="spellEnd"/>
      <w:r w:rsidRPr="001E10D9">
        <w:t xml:space="preserve"> </w:t>
      </w:r>
      <w:proofErr w:type="spellStart"/>
      <w:r w:rsidRPr="001E10D9">
        <w:t>eu</w:t>
      </w:r>
      <w:proofErr w:type="spellEnd"/>
      <w:r w:rsidRPr="001E10D9">
        <w:t xml:space="preserve"> </w:t>
      </w:r>
      <w:proofErr w:type="spellStart"/>
      <w:r w:rsidRPr="001E10D9">
        <w:t>enim</w:t>
      </w:r>
      <w:proofErr w:type="spellEnd"/>
      <w:r w:rsidRPr="001E10D9">
        <w:t xml:space="preserve"> </w:t>
      </w:r>
      <w:proofErr w:type="spellStart"/>
      <w:r w:rsidRPr="001E10D9">
        <w:t>nec</w:t>
      </w:r>
      <w:proofErr w:type="spellEnd"/>
      <w:r w:rsidRPr="001E10D9">
        <w:t xml:space="preserve"> dolor </w:t>
      </w:r>
      <w:proofErr w:type="spellStart"/>
      <w:r w:rsidRPr="001E10D9">
        <w:t>scelerisque</w:t>
      </w:r>
      <w:proofErr w:type="spellEnd"/>
      <w:r w:rsidRPr="001E10D9">
        <w:t xml:space="preserve"> </w:t>
      </w:r>
      <w:proofErr w:type="spellStart"/>
      <w:r w:rsidRPr="001E10D9">
        <w:t>facilisis</w:t>
      </w:r>
      <w:proofErr w:type="spellEnd"/>
      <w:r w:rsidRPr="001E10D9">
        <w:t xml:space="preserve"> at </w:t>
      </w:r>
      <w:proofErr w:type="spellStart"/>
      <w:r w:rsidRPr="001E10D9">
        <w:t>vel</w:t>
      </w:r>
      <w:proofErr w:type="spellEnd"/>
      <w:r w:rsidRPr="001E10D9">
        <w:t xml:space="preserve"> mauris. </w:t>
      </w:r>
      <w:proofErr w:type="spellStart"/>
      <w:r w:rsidRPr="001E10D9">
        <w:t>Praesent</w:t>
      </w:r>
      <w:proofErr w:type="spellEnd"/>
      <w:r w:rsidRPr="001E10D9">
        <w:t xml:space="preserve"> </w:t>
      </w:r>
      <w:proofErr w:type="spellStart"/>
      <w:r w:rsidRPr="001E10D9">
        <w:t>suscipit</w:t>
      </w:r>
      <w:proofErr w:type="spellEnd"/>
      <w:r w:rsidRPr="001E10D9">
        <w:t xml:space="preserve"> </w:t>
      </w:r>
      <w:proofErr w:type="spellStart"/>
      <w:r w:rsidRPr="001E10D9">
        <w:t>ligula</w:t>
      </w:r>
      <w:proofErr w:type="spellEnd"/>
      <w:r w:rsidRPr="001E10D9">
        <w:t xml:space="preserve"> </w:t>
      </w:r>
      <w:proofErr w:type="spellStart"/>
      <w:r w:rsidRPr="001E10D9">
        <w:t>nec</w:t>
      </w:r>
      <w:proofErr w:type="spellEnd"/>
      <w:r w:rsidRPr="001E10D9">
        <w:t xml:space="preserve"> odio </w:t>
      </w:r>
      <w:proofErr w:type="spellStart"/>
      <w:r w:rsidRPr="001E10D9">
        <w:t>semper</w:t>
      </w:r>
      <w:proofErr w:type="spellEnd"/>
      <w:r w:rsidRPr="001E10D9">
        <w:t xml:space="preserve">, non </w:t>
      </w:r>
      <w:proofErr w:type="spellStart"/>
      <w:r w:rsidRPr="001E10D9">
        <w:t>malesuada</w:t>
      </w:r>
      <w:proofErr w:type="spellEnd"/>
      <w:r w:rsidRPr="001E10D9">
        <w:t xml:space="preserve"> </w:t>
      </w:r>
      <w:proofErr w:type="spellStart"/>
      <w:r w:rsidRPr="001E10D9">
        <w:t>tellus</w:t>
      </w:r>
      <w:proofErr w:type="spellEnd"/>
      <w:r w:rsidRPr="001E10D9">
        <w:t xml:space="preserve"> </w:t>
      </w:r>
      <w:proofErr w:type="spellStart"/>
      <w:r w:rsidRPr="001E10D9">
        <w:t>finibus</w:t>
      </w:r>
      <w:proofErr w:type="spellEnd"/>
      <w:r w:rsidRPr="001E10D9">
        <w:t xml:space="preserve">. </w:t>
      </w:r>
      <w:proofErr w:type="spellStart"/>
      <w:r w:rsidRPr="001E10D9">
        <w:t>Phasellus</w:t>
      </w:r>
      <w:proofErr w:type="spellEnd"/>
      <w:r w:rsidRPr="001E10D9">
        <w:t xml:space="preserve"> </w:t>
      </w:r>
      <w:proofErr w:type="spellStart"/>
      <w:r w:rsidRPr="001E10D9">
        <w:t>consequat</w:t>
      </w:r>
      <w:proofErr w:type="spellEnd"/>
      <w:r w:rsidRPr="001E10D9">
        <w:t xml:space="preserve">, </w:t>
      </w:r>
      <w:proofErr w:type="spellStart"/>
      <w:r w:rsidRPr="001E10D9">
        <w:t>diam</w:t>
      </w:r>
      <w:proofErr w:type="spellEnd"/>
      <w:r w:rsidRPr="001E10D9">
        <w:t xml:space="preserve"> </w:t>
      </w:r>
      <w:proofErr w:type="spellStart"/>
      <w:r w:rsidRPr="001E10D9">
        <w:t>consequat</w:t>
      </w:r>
      <w:proofErr w:type="spellEnd"/>
      <w:r w:rsidRPr="001E10D9">
        <w:t xml:space="preserve"> </w:t>
      </w:r>
      <w:proofErr w:type="spellStart"/>
      <w:r w:rsidRPr="001E10D9">
        <w:t>luctus</w:t>
      </w:r>
      <w:proofErr w:type="spellEnd"/>
      <w:r w:rsidRPr="001E10D9">
        <w:t xml:space="preserve"> </w:t>
      </w:r>
      <w:proofErr w:type="spellStart"/>
      <w:r w:rsidRPr="001E10D9">
        <w:t>suscipit</w:t>
      </w:r>
      <w:proofErr w:type="spellEnd"/>
      <w:r w:rsidRPr="001E10D9">
        <w:t xml:space="preserve">, magna </w:t>
      </w:r>
      <w:proofErr w:type="spellStart"/>
      <w:r w:rsidRPr="001E10D9">
        <w:t>felis</w:t>
      </w:r>
      <w:proofErr w:type="spellEnd"/>
      <w:r w:rsidRPr="001E10D9">
        <w:t xml:space="preserve"> </w:t>
      </w:r>
      <w:proofErr w:type="spellStart"/>
      <w:r w:rsidRPr="001E10D9">
        <w:t>luctus</w:t>
      </w:r>
      <w:proofErr w:type="spellEnd"/>
      <w:r w:rsidRPr="001E10D9">
        <w:t xml:space="preserve"> magna, </w:t>
      </w:r>
      <w:proofErr w:type="spellStart"/>
      <w:r w:rsidRPr="001E10D9">
        <w:t>accumsan</w:t>
      </w:r>
      <w:proofErr w:type="spellEnd"/>
      <w:r w:rsidRPr="001E10D9">
        <w:t xml:space="preserve"> </w:t>
      </w:r>
      <w:proofErr w:type="spellStart"/>
      <w:r w:rsidRPr="001E10D9">
        <w:t>fringilla</w:t>
      </w:r>
      <w:proofErr w:type="spellEnd"/>
      <w:r w:rsidRPr="001E10D9">
        <w:t xml:space="preserve"> </w:t>
      </w:r>
      <w:proofErr w:type="spellStart"/>
      <w:r w:rsidRPr="001E10D9">
        <w:t>sapien</w:t>
      </w:r>
      <w:proofErr w:type="spellEnd"/>
      <w:r w:rsidRPr="001E10D9">
        <w:t xml:space="preserve"> </w:t>
      </w:r>
      <w:proofErr w:type="spellStart"/>
      <w:r w:rsidRPr="001E10D9">
        <w:t>lectus</w:t>
      </w:r>
      <w:proofErr w:type="spellEnd"/>
      <w:r w:rsidRPr="001E10D9">
        <w:t xml:space="preserve"> </w:t>
      </w:r>
      <w:proofErr w:type="spellStart"/>
      <w:r w:rsidRPr="001E10D9">
        <w:t>feugiat</w:t>
      </w:r>
      <w:proofErr w:type="spellEnd"/>
      <w:r w:rsidRPr="001E10D9">
        <w:t xml:space="preserve"> </w:t>
      </w:r>
      <w:proofErr w:type="spellStart"/>
      <w:r w:rsidRPr="001E10D9">
        <w:t>quam</w:t>
      </w:r>
      <w:proofErr w:type="spellEnd"/>
      <w:r w:rsidRPr="001E10D9">
        <w:t xml:space="preserve">. </w:t>
      </w:r>
      <w:r w:rsidRPr="008C1823">
        <w:rPr>
          <w:lang w:val="en-US"/>
        </w:rPr>
        <w:t xml:space="preserve">Sed in </w:t>
      </w:r>
      <w:proofErr w:type="spellStart"/>
      <w:r w:rsidRPr="008C1823">
        <w:rPr>
          <w:lang w:val="en-US"/>
        </w:rPr>
        <w:t>turpis</w:t>
      </w:r>
      <w:proofErr w:type="spellEnd"/>
      <w:r w:rsidRPr="008C1823">
        <w:rPr>
          <w:lang w:val="en-US"/>
        </w:rPr>
        <w:t xml:space="preserve"> vitae </w:t>
      </w:r>
      <w:proofErr w:type="spellStart"/>
      <w:r w:rsidRPr="008C1823">
        <w:rPr>
          <w:lang w:val="en-US"/>
        </w:rPr>
        <w:t>metus</w:t>
      </w:r>
      <w:proofErr w:type="spellEnd"/>
      <w:r w:rsidRPr="008C1823">
        <w:rPr>
          <w:lang w:val="en-US"/>
        </w:rPr>
        <w:t xml:space="preserve"> </w:t>
      </w:r>
      <w:proofErr w:type="spellStart"/>
      <w:r w:rsidRPr="008C1823">
        <w:rPr>
          <w:lang w:val="en-US"/>
        </w:rPr>
        <w:t>aliquet</w:t>
      </w:r>
      <w:proofErr w:type="spellEnd"/>
      <w:r w:rsidRPr="008C1823">
        <w:rPr>
          <w:lang w:val="en-US"/>
        </w:rPr>
        <w:t xml:space="preserve"> convallis </w:t>
      </w:r>
      <w:proofErr w:type="spellStart"/>
      <w:r w:rsidRPr="008C1823">
        <w:rPr>
          <w:lang w:val="en-US"/>
        </w:rPr>
        <w:t>eu</w:t>
      </w:r>
      <w:proofErr w:type="spellEnd"/>
      <w:r w:rsidRPr="008C1823">
        <w:rPr>
          <w:lang w:val="en-US"/>
        </w:rPr>
        <w:t xml:space="preserve"> a </w:t>
      </w:r>
      <w:proofErr w:type="spellStart"/>
      <w:r w:rsidRPr="008C1823">
        <w:rPr>
          <w:lang w:val="en-US"/>
        </w:rPr>
        <w:t>tellus</w:t>
      </w:r>
      <w:proofErr w:type="spellEnd"/>
      <w:r w:rsidRPr="008C1823">
        <w:rPr>
          <w:lang w:val="en-US"/>
        </w:rPr>
        <w:t xml:space="preserve">. </w:t>
      </w:r>
      <w:proofErr w:type="spellStart"/>
      <w:r w:rsidRPr="008C1823">
        <w:rPr>
          <w:lang w:val="en-US"/>
        </w:rPr>
        <w:t>Curabitur</w:t>
      </w:r>
      <w:proofErr w:type="spellEnd"/>
      <w:r w:rsidRPr="008C1823">
        <w:rPr>
          <w:lang w:val="en-US"/>
        </w:rPr>
        <w:t xml:space="preserve"> non dictum </w:t>
      </w:r>
      <w:proofErr w:type="spellStart"/>
      <w:r w:rsidRPr="008C1823">
        <w:rPr>
          <w:lang w:val="en-US"/>
        </w:rPr>
        <w:t>erat</w:t>
      </w:r>
      <w:proofErr w:type="spellEnd"/>
      <w:r w:rsidRPr="008C1823">
        <w:rPr>
          <w:lang w:val="en-US"/>
        </w:rPr>
        <w:t xml:space="preserve">, et </w:t>
      </w:r>
      <w:proofErr w:type="spellStart"/>
      <w:r w:rsidRPr="008C1823">
        <w:rPr>
          <w:lang w:val="en-US"/>
        </w:rPr>
        <w:t>tincidunt</w:t>
      </w:r>
      <w:proofErr w:type="spellEnd"/>
      <w:r w:rsidRPr="008C1823">
        <w:rPr>
          <w:lang w:val="en-US"/>
        </w:rPr>
        <w:t xml:space="preserve"> </w:t>
      </w:r>
      <w:proofErr w:type="spellStart"/>
      <w:r w:rsidRPr="008C1823">
        <w:rPr>
          <w:lang w:val="en-US"/>
        </w:rPr>
        <w:t>tellus</w:t>
      </w:r>
      <w:proofErr w:type="spellEnd"/>
      <w:r w:rsidRPr="008C1823">
        <w:rPr>
          <w:lang w:val="en-US"/>
        </w:rPr>
        <w:t xml:space="preserve">. Donec </w:t>
      </w:r>
      <w:proofErr w:type="spellStart"/>
      <w:r w:rsidRPr="008C1823">
        <w:rPr>
          <w:lang w:val="en-US"/>
        </w:rPr>
        <w:t>hendrerit</w:t>
      </w:r>
      <w:proofErr w:type="spellEnd"/>
      <w:r w:rsidRPr="008C1823">
        <w:rPr>
          <w:lang w:val="en-US"/>
        </w:rPr>
        <w:t xml:space="preserve"> </w:t>
      </w:r>
      <w:proofErr w:type="spellStart"/>
      <w:r w:rsidRPr="008C1823">
        <w:rPr>
          <w:lang w:val="en-US"/>
        </w:rPr>
        <w:t>leo</w:t>
      </w:r>
      <w:proofErr w:type="spellEnd"/>
      <w:r w:rsidRPr="008C1823">
        <w:rPr>
          <w:lang w:val="en-US"/>
        </w:rPr>
        <w:t xml:space="preserve"> a </w:t>
      </w:r>
      <w:proofErr w:type="spellStart"/>
      <w:r w:rsidRPr="008C1823">
        <w:rPr>
          <w:lang w:val="en-US"/>
        </w:rPr>
        <w:t>metus</w:t>
      </w:r>
      <w:proofErr w:type="spellEnd"/>
      <w:r w:rsidRPr="008C1823">
        <w:rPr>
          <w:lang w:val="en-US"/>
        </w:rPr>
        <w:t xml:space="preserve"> </w:t>
      </w:r>
      <w:proofErr w:type="spellStart"/>
      <w:r w:rsidRPr="008C1823">
        <w:rPr>
          <w:lang w:val="en-US"/>
        </w:rPr>
        <w:t>egestas</w:t>
      </w:r>
      <w:proofErr w:type="spellEnd"/>
      <w:r w:rsidRPr="008C1823">
        <w:rPr>
          <w:lang w:val="en-US"/>
        </w:rPr>
        <w:t xml:space="preserve">, </w:t>
      </w:r>
      <w:proofErr w:type="spellStart"/>
      <w:r w:rsidRPr="008C1823">
        <w:rPr>
          <w:lang w:val="en-US"/>
        </w:rPr>
        <w:t>eget</w:t>
      </w:r>
      <w:proofErr w:type="spellEnd"/>
      <w:r w:rsidRPr="008C1823">
        <w:rPr>
          <w:lang w:val="en-US"/>
        </w:rPr>
        <w:t xml:space="preserve"> </w:t>
      </w:r>
      <w:proofErr w:type="spellStart"/>
      <w:r w:rsidRPr="008C1823">
        <w:rPr>
          <w:lang w:val="en-US"/>
        </w:rPr>
        <w:t>efficitur</w:t>
      </w:r>
      <w:proofErr w:type="spellEnd"/>
      <w:r w:rsidRPr="008C1823">
        <w:rPr>
          <w:lang w:val="en-US"/>
        </w:rPr>
        <w:t xml:space="preserve"> ante </w:t>
      </w:r>
      <w:proofErr w:type="spellStart"/>
      <w:r w:rsidRPr="008C1823">
        <w:rPr>
          <w:lang w:val="en-US"/>
        </w:rPr>
        <w:t>sollicitudin</w:t>
      </w:r>
      <w:proofErr w:type="spellEnd"/>
      <w:r w:rsidRPr="008C1823">
        <w:rPr>
          <w:lang w:val="en-US"/>
        </w:rPr>
        <w:t xml:space="preserve">. </w:t>
      </w:r>
      <w:proofErr w:type="spellStart"/>
      <w:r w:rsidRPr="00F84222">
        <w:rPr>
          <w:lang w:val="pt-BR"/>
        </w:rPr>
        <w:t>Nullam</w:t>
      </w:r>
      <w:proofErr w:type="spellEnd"/>
      <w:r w:rsidRPr="00F84222">
        <w:rPr>
          <w:lang w:val="pt-BR"/>
        </w:rPr>
        <w:t xml:space="preserve"> </w:t>
      </w:r>
      <w:proofErr w:type="spellStart"/>
      <w:r w:rsidRPr="00F84222">
        <w:rPr>
          <w:lang w:val="pt-BR"/>
        </w:rPr>
        <w:t>purus</w:t>
      </w:r>
      <w:proofErr w:type="spellEnd"/>
      <w:r w:rsidRPr="00F84222">
        <w:rPr>
          <w:lang w:val="pt-BR"/>
        </w:rPr>
        <w:t xml:space="preserve"> </w:t>
      </w:r>
      <w:proofErr w:type="spellStart"/>
      <w:r w:rsidRPr="00F84222">
        <w:rPr>
          <w:lang w:val="pt-BR"/>
        </w:rPr>
        <w:t>metus</w:t>
      </w:r>
      <w:proofErr w:type="spellEnd"/>
      <w:r w:rsidRPr="00F84222">
        <w:rPr>
          <w:lang w:val="pt-BR"/>
        </w:rPr>
        <w:t xml:space="preserve">, </w:t>
      </w:r>
      <w:proofErr w:type="spellStart"/>
      <w:r w:rsidRPr="00F84222">
        <w:rPr>
          <w:lang w:val="pt-BR"/>
        </w:rPr>
        <w:t>auctor</w:t>
      </w:r>
      <w:proofErr w:type="spellEnd"/>
      <w:r w:rsidRPr="00F84222">
        <w:rPr>
          <w:lang w:val="pt-BR"/>
        </w:rPr>
        <w:t xml:space="preserve"> vitae </w:t>
      </w:r>
      <w:proofErr w:type="spellStart"/>
      <w:r w:rsidRPr="00F84222">
        <w:rPr>
          <w:lang w:val="pt-BR"/>
        </w:rPr>
        <w:t>arcu</w:t>
      </w:r>
      <w:proofErr w:type="spellEnd"/>
      <w:r w:rsidRPr="00F84222">
        <w:rPr>
          <w:lang w:val="pt-BR"/>
        </w:rPr>
        <w:t xml:space="preserve"> </w:t>
      </w:r>
      <w:proofErr w:type="spellStart"/>
      <w:r w:rsidRPr="00F84222">
        <w:rPr>
          <w:lang w:val="pt-BR"/>
        </w:rPr>
        <w:t>auctor</w:t>
      </w:r>
      <w:proofErr w:type="spellEnd"/>
      <w:r w:rsidRPr="00F84222">
        <w:rPr>
          <w:lang w:val="pt-BR"/>
        </w:rPr>
        <w:t xml:space="preserve">, </w:t>
      </w:r>
      <w:proofErr w:type="spellStart"/>
      <w:r w:rsidRPr="00F84222">
        <w:rPr>
          <w:lang w:val="pt-BR"/>
        </w:rPr>
        <w:t>molestie</w:t>
      </w:r>
      <w:proofErr w:type="spellEnd"/>
      <w:r w:rsidRPr="00F84222">
        <w:rPr>
          <w:lang w:val="pt-BR"/>
        </w:rPr>
        <w:t xml:space="preserve"> </w:t>
      </w:r>
      <w:proofErr w:type="spellStart"/>
      <w:r w:rsidRPr="00F84222">
        <w:rPr>
          <w:lang w:val="pt-BR"/>
        </w:rPr>
        <w:t>placerat</w:t>
      </w:r>
      <w:proofErr w:type="spellEnd"/>
      <w:r w:rsidRPr="00F84222">
        <w:rPr>
          <w:lang w:val="pt-BR"/>
        </w:rPr>
        <w:t xml:space="preserve"> ipsum. Etiam </w:t>
      </w:r>
      <w:proofErr w:type="spellStart"/>
      <w:r w:rsidRPr="00F84222">
        <w:rPr>
          <w:lang w:val="pt-BR"/>
        </w:rPr>
        <w:t>aliquet</w:t>
      </w:r>
      <w:proofErr w:type="spellEnd"/>
      <w:r w:rsidRPr="00F84222">
        <w:rPr>
          <w:lang w:val="pt-BR"/>
        </w:rPr>
        <w:t xml:space="preserve"> </w:t>
      </w:r>
      <w:proofErr w:type="spellStart"/>
      <w:r w:rsidRPr="00F84222">
        <w:rPr>
          <w:lang w:val="pt-BR"/>
        </w:rPr>
        <w:t>ligula</w:t>
      </w:r>
      <w:proofErr w:type="spellEnd"/>
      <w:r w:rsidRPr="00F84222">
        <w:rPr>
          <w:lang w:val="pt-BR"/>
        </w:rPr>
        <w:t xml:space="preserve"> in </w:t>
      </w:r>
      <w:proofErr w:type="spellStart"/>
      <w:r w:rsidRPr="00F84222">
        <w:rPr>
          <w:lang w:val="pt-BR"/>
        </w:rPr>
        <w:t>velit</w:t>
      </w:r>
      <w:proofErr w:type="spellEnd"/>
      <w:r w:rsidRPr="00F84222">
        <w:rPr>
          <w:lang w:val="pt-BR"/>
        </w:rPr>
        <w:t xml:space="preserve"> </w:t>
      </w:r>
      <w:proofErr w:type="spellStart"/>
      <w:r w:rsidRPr="00F84222">
        <w:rPr>
          <w:lang w:val="pt-BR"/>
        </w:rPr>
        <w:t>aliquam</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t>Vivamus</w:t>
      </w:r>
      <w:proofErr w:type="spellEnd"/>
      <w:r>
        <w:t xml:space="preserve"> et </w:t>
      </w:r>
      <w:proofErr w:type="spellStart"/>
      <w:r>
        <w:t>facilisis</w:t>
      </w:r>
      <w:proofErr w:type="spellEnd"/>
      <w:r>
        <w:t xml:space="preserve"> </w:t>
      </w:r>
      <w:proofErr w:type="spellStart"/>
      <w:r>
        <w:t>lorem</w:t>
      </w:r>
      <w:proofErr w:type="spellEnd"/>
      <w:r>
        <w:t xml:space="preserve">, quis </w:t>
      </w:r>
      <w:proofErr w:type="spellStart"/>
      <w:r>
        <w:t>luctus</w:t>
      </w:r>
      <w:proofErr w:type="spellEnd"/>
      <w:r>
        <w:t xml:space="preserve"> eros.</w:t>
      </w:r>
    </w:p>
    <w:p w14:paraId="0CE4A897" w14:textId="77777777" w:rsidR="000E0429" w:rsidRPr="00AD56D0" w:rsidRDefault="000E0429" w:rsidP="000E0429">
      <w:pPr>
        <w:pStyle w:val="spslineablanca"/>
        <w:rPr>
          <w:color w:val="33CC33"/>
        </w:rPr>
      </w:pPr>
      <w:r w:rsidRPr="00AD56D0">
        <w:rPr>
          <w:color w:val="33CC33"/>
        </w:rPr>
        <w:t>No borrar esta línea en blanco</w:t>
      </w:r>
    </w:p>
    <w:p w14:paraId="3B246300" w14:textId="77777777" w:rsidR="000E0429" w:rsidRPr="00AD56D0" w:rsidRDefault="000E0429" w:rsidP="000E0429">
      <w:pPr>
        <w:pStyle w:val="spslineablanca"/>
        <w:rPr>
          <w:color w:val="33CC33"/>
        </w:rPr>
      </w:pPr>
      <w:r w:rsidRPr="00AD56D0">
        <w:rPr>
          <w:color w:val="33CC33"/>
        </w:rPr>
        <w:t>No borrar esta línea en blanco</w:t>
      </w:r>
    </w:p>
    <w:p w14:paraId="7DF6CF0A" w14:textId="77777777" w:rsidR="000E0429" w:rsidRDefault="000E0429" w:rsidP="000E0429">
      <w:pPr>
        <w:pStyle w:val="spstitsecc1"/>
      </w:pPr>
      <w:r>
        <w:t>Resultados (</w:t>
      </w:r>
      <w:proofErr w:type="spellStart"/>
      <w:r>
        <w:t>subsecc</w:t>
      </w:r>
      <w:proofErr w:type="spellEnd"/>
      <w:r>
        <w:t xml:space="preserve"> nivel </w:t>
      </w:r>
      <w:r w:rsidR="00FC29EC">
        <w:t>1</w:t>
      </w:r>
      <w:r>
        <w:t>)</w:t>
      </w:r>
    </w:p>
    <w:p w14:paraId="00719CE3" w14:textId="77777777" w:rsidR="000E0429" w:rsidRPr="00AD56D0" w:rsidRDefault="000E0429" w:rsidP="000E0429">
      <w:pPr>
        <w:pStyle w:val="spslineablanca"/>
        <w:rPr>
          <w:color w:val="33CC33"/>
        </w:rPr>
      </w:pPr>
      <w:r w:rsidRPr="00AD56D0">
        <w:rPr>
          <w:color w:val="33CC33"/>
        </w:rPr>
        <w:t>No borrar esta línea en blanco</w:t>
      </w:r>
    </w:p>
    <w:p w14:paraId="219C5375" w14:textId="77777777" w:rsidR="000E0429" w:rsidRDefault="000E0429" w:rsidP="000E0429">
      <w:pPr>
        <w:pStyle w:val="spslineablanca"/>
        <w:rPr>
          <w:color w:val="33CC33"/>
        </w:rPr>
      </w:pPr>
      <w:r w:rsidRPr="00AD56D0">
        <w:rPr>
          <w:color w:val="33CC33"/>
        </w:rPr>
        <w:t>No borrar esta línea en blanco</w:t>
      </w:r>
    </w:p>
    <w:p w14:paraId="053A82AE" w14:textId="77777777" w:rsidR="00FC29EC" w:rsidRPr="008C1823" w:rsidRDefault="00FC29EC" w:rsidP="00D04FBE">
      <w:pPr>
        <w:jc w:val="both"/>
        <w:rPr>
          <w:lang w:val="en-US"/>
        </w:rPr>
      </w:pPr>
      <w:proofErr w:type="spellStart"/>
      <w:r w:rsidRPr="00F65BFD">
        <w:rPr>
          <w:lang w:val="es-ES_tradnl"/>
        </w:rPr>
        <w:t>Fusce</w:t>
      </w:r>
      <w:proofErr w:type="spellEnd"/>
      <w:r w:rsidRPr="00F65BFD">
        <w:rPr>
          <w:lang w:val="es-ES_tradnl"/>
        </w:rPr>
        <w:t xml:space="preserve"> at </w:t>
      </w:r>
      <w:proofErr w:type="spellStart"/>
      <w:r w:rsidRPr="00F65BFD">
        <w:rPr>
          <w:lang w:val="es-ES_tradnl"/>
        </w:rPr>
        <w:t>sodales</w:t>
      </w:r>
      <w:proofErr w:type="spellEnd"/>
      <w:r w:rsidRPr="00F65BFD">
        <w:rPr>
          <w:lang w:val="es-ES_tradnl"/>
        </w:rPr>
        <w:t xml:space="preserve"> eros. </w:t>
      </w:r>
      <w:proofErr w:type="spellStart"/>
      <w:r w:rsidRPr="00F65BFD">
        <w:rPr>
          <w:lang w:val="es-ES_tradnl"/>
        </w:rPr>
        <w:t>Fusce</w:t>
      </w:r>
      <w:proofErr w:type="spellEnd"/>
      <w:r w:rsidRPr="00F65BFD">
        <w:rPr>
          <w:lang w:val="es-ES_tradnl"/>
        </w:rPr>
        <w:t xml:space="preserve"> </w:t>
      </w:r>
      <w:proofErr w:type="spellStart"/>
      <w:r w:rsidRPr="00F65BFD">
        <w:rPr>
          <w:lang w:val="es-ES_tradnl"/>
        </w:rPr>
        <w:t>vulputate</w:t>
      </w:r>
      <w:proofErr w:type="spellEnd"/>
      <w:r w:rsidRPr="00F65BFD">
        <w:rPr>
          <w:lang w:val="es-ES_tradnl"/>
        </w:rPr>
        <w:t xml:space="preserve"> </w:t>
      </w:r>
      <w:proofErr w:type="spellStart"/>
      <w:r w:rsidRPr="00F65BFD">
        <w:rPr>
          <w:lang w:val="es-ES_tradnl"/>
        </w:rPr>
        <w:t>sagittis</w:t>
      </w:r>
      <w:proofErr w:type="spellEnd"/>
      <w:r w:rsidRPr="00F65BFD">
        <w:rPr>
          <w:lang w:val="es-ES_tradnl"/>
        </w:rPr>
        <w:t xml:space="preserve"> tortor, </w:t>
      </w:r>
      <w:proofErr w:type="spellStart"/>
      <w:r w:rsidRPr="00F65BFD">
        <w:rPr>
          <w:lang w:val="es-ES_tradnl"/>
        </w:rPr>
        <w:t>nec</w:t>
      </w:r>
      <w:proofErr w:type="spellEnd"/>
      <w:r w:rsidRPr="00F65BFD">
        <w:rPr>
          <w:lang w:val="es-ES_tradnl"/>
        </w:rPr>
        <w:t xml:space="preserve"> </w:t>
      </w:r>
      <w:proofErr w:type="spellStart"/>
      <w:r w:rsidRPr="00F65BFD">
        <w:rPr>
          <w:lang w:val="es-ES_tradnl"/>
        </w:rPr>
        <w:t>consequat</w:t>
      </w:r>
      <w:proofErr w:type="spellEnd"/>
      <w:r w:rsidRPr="00F65BFD">
        <w:rPr>
          <w:lang w:val="es-ES_tradnl"/>
        </w:rPr>
        <w:t xml:space="preserve"> </w:t>
      </w:r>
      <w:proofErr w:type="spellStart"/>
      <w:r w:rsidRPr="00F65BFD">
        <w:rPr>
          <w:lang w:val="es-ES_tradnl"/>
        </w:rPr>
        <w:t>ipsum</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ullamcorper</w:t>
      </w:r>
      <w:proofErr w:type="spellEnd"/>
      <w:r w:rsidRPr="00F65BFD">
        <w:rPr>
          <w:lang w:val="es-ES_tradnl"/>
        </w:rPr>
        <w:t xml:space="preserve"> </w:t>
      </w:r>
      <w:proofErr w:type="spellStart"/>
      <w:r w:rsidRPr="00F65BFD">
        <w:rPr>
          <w:lang w:val="es-ES_tradnl"/>
        </w:rPr>
        <w:t>purus</w:t>
      </w:r>
      <w:proofErr w:type="spellEnd"/>
      <w:r w:rsidRPr="00F65BFD">
        <w:rPr>
          <w:lang w:val="es-ES_tradnl"/>
        </w:rPr>
        <w:t xml:space="preserve"> in </w:t>
      </w:r>
      <w:proofErr w:type="spellStart"/>
      <w:r w:rsidRPr="00F65BFD">
        <w:rPr>
          <w:lang w:val="es-ES_tradnl"/>
        </w:rPr>
        <w:t>porttitor</w:t>
      </w:r>
      <w:proofErr w:type="spellEnd"/>
      <w:r w:rsidRPr="00F65BFD">
        <w:rPr>
          <w:lang w:val="es-ES_tradnl"/>
        </w:rPr>
        <w:t xml:space="preserve"> </w:t>
      </w:r>
      <w:proofErr w:type="spellStart"/>
      <w:r w:rsidRPr="00F65BFD">
        <w:rPr>
          <w:lang w:val="es-ES_tradnl"/>
        </w:rPr>
        <w:t>vestibulum</w:t>
      </w:r>
      <w:proofErr w:type="spellEnd"/>
      <w:r w:rsidRPr="00F65BFD">
        <w:rPr>
          <w:lang w:val="es-ES_tradnl"/>
        </w:rPr>
        <w:t xml:space="preserve">. </w:t>
      </w:r>
      <w:proofErr w:type="spellStart"/>
      <w:r w:rsidRPr="00F65BFD">
        <w:rPr>
          <w:lang w:val="es-ES_tradnl"/>
        </w:rPr>
        <w:t>Proin</w:t>
      </w:r>
      <w:proofErr w:type="spellEnd"/>
      <w:r w:rsidRPr="00F65BFD">
        <w:rPr>
          <w:lang w:val="es-ES_tradnl"/>
        </w:rPr>
        <w:t xml:space="preserve"> quis </w:t>
      </w:r>
      <w:proofErr w:type="spellStart"/>
      <w:r w:rsidRPr="00F65BFD">
        <w:rPr>
          <w:lang w:val="es-ES_tradnl"/>
        </w:rPr>
        <w:t>est</w:t>
      </w:r>
      <w:proofErr w:type="spellEnd"/>
      <w:r w:rsidRPr="00F65BFD">
        <w:rPr>
          <w:lang w:val="es-ES_tradnl"/>
        </w:rPr>
        <w:t xml:space="preserve"> justo.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8C1823">
        <w:rPr>
          <w:lang w:val="en-US"/>
        </w:rPr>
        <w:t xml:space="preserve">Proin ac </w:t>
      </w:r>
      <w:proofErr w:type="spellStart"/>
      <w:r w:rsidRPr="008C1823">
        <w:rPr>
          <w:lang w:val="en-US"/>
        </w:rPr>
        <w:t>hendrerit</w:t>
      </w:r>
      <w:proofErr w:type="spellEnd"/>
      <w:r w:rsidRPr="008C1823">
        <w:rPr>
          <w:lang w:val="en-US"/>
        </w:rPr>
        <w:t xml:space="preserve"> sem. Aenean sed </w:t>
      </w:r>
      <w:proofErr w:type="spellStart"/>
      <w:r w:rsidRPr="008C1823">
        <w:rPr>
          <w:lang w:val="en-US"/>
        </w:rPr>
        <w:t>felis</w:t>
      </w:r>
      <w:proofErr w:type="spellEnd"/>
      <w:r w:rsidRPr="008C1823">
        <w:rPr>
          <w:lang w:val="en-US"/>
        </w:rPr>
        <w:t xml:space="preserve"> non </w:t>
      </w:r>
      <w:proofErr w:type="spellStart"/>
      <w:r w:rsidRPr="008C1823">
        <w:rPr>
          <w:lang w:val="en-US"/>
        </w:rPr>
        <w:t>nulla</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ultrices</w:t>
      </w:r>
      <w:proofErr w:type="spellEnd"/>
      <w:r w:rsidRPr="008C1823">
        <w:rPr>
          <w:lang w:val="en-US"/>
        </w:rPr>
        <w:t xml:space="preserve"> sit </w:t>
      </w:r>
      <w:proofErr w:type="spellStart"/>
      <w:r w:rsidRPr="008C1823">
        <w:rPr>
          <w:lang w:val="en-US"/>
        </w:rPr>
        <w:t>amet</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odio</w:t>
      </w:r>
      <w:proofErr w:type="spellEnd"/>
      <w:r w:rsidRPr="008C1823">
        <w:rPr>
          <w:lang w:val="en-US"/>
        </w:rPr>
        <w:t xml:space="preserve">. Aenean at </w:t>
      </w:r>
      <w:proofErr w:type="spellStart"/>
      <w:r w:rsidRPr="008C1823">
        <w:rPr>
          <w:lang w:val="en-US"/>
        </w:rPr>
        <w:t>lobortis</w:t>
      </w:r>
      <w:proofErr w:type="spellEnd"/>
      <w:r w:rsidRPr="008C1823">
        <w:rPr>
          <w:lang w:val="en-US"/>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Cras </w:t>
      </w:r>
      <w:proofErr w:type="spellStart"/>
      <w:r w:rsidRPr="008C1823">
        <w:rPr>
          <w:lang w:val="en-US"/>
        </w:rPr>
        <w:t>interdum</w:t>
      </w:r>
      <w:proofErr w:type="spellEnd"/>
      <w:r w:rsidRPr="008C1823">
        <w:rPr>
          <w:lang w:val="en-US"/>
        </w:rPr>
        <w:t xml:space="preserve">, </w:t>
      </w:r>
      <w:proofErr w:type="spellStart"/>
      <w:r w:rsidRPr="008C1823">
        <w:rPr>
          <w:lang w:val="en-US"/>
        </w:rPr>
        <w:t>arcu</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sagittis</w:t>
      </w:r>
      <w:proofErr w:type="spellEnd"/>
      <w:r w:rsidRPr="008C1823">
        <w:rPr>
          <w:lang w:val="en-US"/>
        </w:rPr>
        <w:t xml:space="preserve"> </w:t>
      </w:r>
      <w:proofErr w:type="spellStart"/>
      <w:r w:rsidRPr="008C1823">
        <w:rPr>
          <w:lang w:val="en-US"/>
        </w:rPr>
        <w:t>mattis</w:t>
      </w:r>
      <w:proofErr w:type="spellEnd"/>
      <w:r w:rsidRPr="008C1823">
        <w:rPr>
          <w:lang w:val="en-US"/>
        </w:rPr>
        <w:t xml:space="preserve">, dui </w:t>
      </w:r>
      <w:proofErr w:type="spellStart"/>
      <w:r w:rsidRPr="008C1823">
        <w:rPr>
          <w:lang w:val="en-US"/>
        </w:rPr>
        <w:t>velit</w:t>
      </w:r>
      <w:proofErr w:type="spellEnd"/>
      <w:r w:rsidRPr="008C1823">
        <w:rPr>
          <w:lang w:val="en-US"/>
        </w:rPr>
        <w:t xml:space="preserve"> </w:t>
      </w:r>
      <w:proofErr w:type="spellStart"/>
      <w:r w:rsidRPr="008C1823">
        <w:rPr>
          <w:lang w:val="en-US"/>
        </w:rPr>
        <w:t>pretium</w:t>
      </w:r>
      <w:proofErr w:type="spellEnd"/>
      <w:r w:rsidRPr="008C1823">
        <w:rPr>
          <w:lang w:val="en-US"/>
        </w:rPr>
        <w:t xml:space="preserve"> </w:t>
      </w:r>
      <w:proofErr w:type="spellStart"/>
      <w:r w:rsidRPr="008C1823">
        <w:rPr>
          <w:lang w:val="en-US"/>
        </w:rPr>
        <w:t>risus</w:t>
      </w:r>
      <w:proofErr w:type="spellEnd"/>
      <w:r w:rsidRPr="008C1823">
        <w:rPr>
          <w:lang w:val="en-US"/>
        </w:rPr>
        <w:t xml:space="preserve">, at </w:t>
      </w:r>
      <w:proofErr w:type="spellStart"/>
      <w:r w:rsidRPr="008C1823">
        <w:rPr>
          <w:lang w:val="en-US"/>
        </w:rPr>
        <w:t>vehicula</w:t>
      </w:r>
      <w:proofErr w:type="spellEnd"/>
      <w:r w:rsidRPr="008C1823">
        <w:rPr>
          <w:lang w:val="en-US"/>
        </w:rPr>
        <w:t xml:space="preserve"> </w:t>
      </w:r>
      <w:proofErr w:type="spellStart"/>
      <w:r w:rsidRPr="008C1823">
        <w:rPr>
          <w:lang w:val="en-US"/>
        </w:rPr>
        <w:t>sem</w:t>
      </w:r>
      <w:proofErr w:type="spellEnd"/>
      <w:r w:rsidRPr="008C1823">
        <w:rPr>
          <w:lang w:val="en-US"/>
        </w:rPr>
        <w:t xml:space="preserve"> </w:t>
      </w:r>
      <w:proofErr w:type="spellStart"/>
      <w:r w:rsidRPr="008C1823">
        <w:rPr>
          <w:lang w:val="en-US"/>
        </w:rPr>
        <w:t>turpis</w:t>
      </w:r>
      <w:proofErr w:type="spellEnd"/>
      <w:r w:rsidRPr="008C1823">
        <w:rPr>
          <w:lang w:val="en-US"/>
        </w:rPr>
        <w:t xml:space="preserve"> et </w:t>
      </w:r>
      <w:proofErr w:type="spellStart"/>
      <w:r w:rsidRPr="008C1823">
        <w:rPr>
          <w:lang w:val="en-US"/>
        </w:rPr>
        <w:t>enim</w:t>
      </w:r>
      <w:proofErr w:type="spellEnd"/>
      <w:r w:rsidRPr="008C1823">
        <w:rPr>
          <w:lang w:val="en-US"/>
        </w:rPr>
        <w:t>.</w:t>
      </w:r>
    </w:p>
    <w:p w14:paraId="30B3FDA7" w14:textId="77777777" w:rsidR="00FC29EC" w:rsidRPr="008C1823" w:rsidRDefault="00FC29EC" w:rsidP="00D04FBE">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r w:rsidR="00CA02D1" w:rsidRPr="00F84222">
        <w:rPr>
          <w:rStyle w:val="spsnegritas"/>
          <w:lang w:val="pt-BR"/>
        </w:rPr>
        <w:t>Tabla 2</w:t>
      </w:r>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lastRenderedPageBreak/>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0416C6DA" w14:textId="77777777" w:rsidR="000F655F" w:rsidRPr="00AD56D0" w:rsidRDefault="000F655F" w:rsidP="000F655F">
      <w:pPr>
        <w:pStyle w:val="spslineablanca"/>
        <w:rPr>
          <w:color w:val="33CC33"/>
        </w:rPr>
      </w:pPr>
      <w:r w:rsidRPr="00AD56D0">
        <w:rPr>
          <w:color w:val="33CC33"/>
        </w:rPr>
        <w:t>No borrar esta línea en blanco</w:t>
      </w:r>
    </w:p>
    <w:p w14:paraId="78D7467C" w14:textId="05A23AC4" w:rsidR="00B63A7D" w:rsidRDefault="00B63A7D" w:rsidP="00B63A7D">
      <w:pPr>
        <w:pStyle w:val="spsfigurtitulo"/>
      </w:pPr>
      <w:r>
        <w:rPr>
          <w:rStyle w:val="spsnegritas"/>
        </w:rPr>
        <w:t>Tabla 2</w:t>
      </w:r>
      <w:r w:rsidR="00D04FBE">
        <w:rPr>
          <w:rStyle w:val="spsnegritas"/>
        </w:rPr>
        <w:t>.</w:t>
      </w:r>
      <w:r>
        <w:t xml:space="preserve"> Este es el título de la tabla.</w:t>
      </w:r>
    </w:p>
    <w:tbl>
      <w:tblPr>
        <w:tblStyle w:val="Tablaconcuadrcula"/>
        <w:tblW w:w="0" w:type="auto"/>
        <w:tblLook w:val="04A0" w:firstRow="1" w:lastRow="0" w:firstColumn="1" w:lastColumn="0" w:noHBand="0" w:noVBand="1"/>
      </w:tblPr>
      <w:tblGrid>
        <w:gridCol w:w="2831"/>
        <w:gridCol w:w="2831"/>
        <w:gridCol w:w="2832"/>
      </w:tblGrid>
      <w:tr w:rsidR="00B63A7D" w14:paraId="07C3C7FF" w14:textId="77777777" w:rsidTr="00C61190">
        <w:tc>
          <w:tcPr>
            <w:tcW w:w="2831" w:type="dxa"/>
          </w:tcPr>
          <w:p w14:paraId="75B80ED3" w14:textId="77777777" w:rsidR="00B63A7D" w:rsidRDefault="00B63A7D" w:rsidP="00C61190">
            <w:pPr>
              <w:pStyle w:val="spstablasepig"/>
            </w:pPr>
            <w:r>
              <w:t>Encabezado 1</w:t>
            </w:r>
          </w:p>
        </w:tc>
        <w:tc>
          <w:tcPr>
            <w:tcW w:w="2831" w:type="dxa"/>
          </w:tcPr>
          <w:p w14:paraId="311D9BFB" w14:textId="77777777" w:rsidR="00B63A7D" w:rsidRDefault="00B63A7D" w:rsidP="00C61190">
            <w:pPr>
              <w:pStyle w:val="spstablasepig"/>
            </w:pPr>
            <w:r>
              <w:t>Encabezado 2</w:t>
            </w:r>
          </w:p>
        </w:tc>
        <w:tc>
          <w:tcPr>
            <w:tcW w:w="2832" w:type="dxa"/>
          </w:tcPr>
          <w:p w14:paraId="57F5B23E" w14:textId="77777777" w:rsidR="00B63A7D" w:rsidRDefault="00B63A7D" w:rsidP="00C61190">
            <w:pPr>
              <w:pStyle w:val="spstablasepig"/>
            </w:pPr>
            <w:r>
              <w:t>Encabezado 3</w:t>
            </w:r>
          </w:p>
        </w:tc>
      </w:tr>
      <w:tr w:rsidR="00B63A7D" w14:paraId="3DEFB142" w14:textId="77777777" w:rsidTr="00C61190">
        <w:tc>
          <w:tcPr>
            <w:tcW w:w="2831" w:type="dxa"/>
          </w:tcPr>
          <w:p w14:paraId="7CDC4272" w14:textId="77777777" w:rsidR="00B63A7D" w:rsidRDefault="00B63A7D" w:rsidP="00C61190">
            <w:pPr>
              <w:pStyle w:val="spstablastexto"/>
            </w:pPr>
            <w:r>
              <w:t>Dato 1</w:t>
            </w:r>
          </w:p>
        </w:tc>
        <w:tc>
          <w:tcPr>
            <w:tcW w:w="2831" w:type="dxa"/>
          </w:tcPr>
          <w:p w14:paraId="28EE1430" w14:textId="77777777" w:rsidR="00B63A7D" w:rsidRDefault="00B63A7D" w:rsidP="00C61190">
            <w:pPr>
              <w:pStyle w:val="spstablastexto"/>
            </w:pPr>
            <w:r>
              <w:t>Dato 3</w:t>
            </w:r>
          </w:p>
        </w:tc>
        <w:tc>
          <w:tcPr>
            <w:tcW w:w="2832" w:type="dxa"/>
          </w:tcPr>
          <w:p w14:paraId="50894A2E" w14:textId="77777777" w:rsidR="00B63A7D" w:rsidRDefault="00B63A7D" w:rsidP="00C61190">
            <w:pPr>
              <w:pStyle w:val="spstablastexto"/>
            </w:pPr>
            <w:r>
              <w:t>Dato 5</w:t>
            </w:r>
          </w:p>
        </w:tc>
      </w:tr>
      <w:tr w:rsidR="00B63A7D" w14:paraId="70CAB82B" w14:textId="77777777" w:rsidTr="00C61190">
        <w:tc>
          <w:tcPr>
            <w:tcW w:w="2831" w:type="dxa"/>
          </w:tcPr>
          <w:p w14:paraId="2F70160E" w14:textId="77777777" w:rsidR="00B63A7D" w:rsidRDefault="00B63A7D" w:rsidP="00C61190">
            <w:pPr>
              <w:pStyle w:val="spstablastexto"/>
            </w:pPr>
            <w:r>
              <w:t>Dato 2</w:t>
            </w:r>
          </w:p>
        </w:tc>
        <w:tc>
          <w:tcPr>
            <w:tcW w:w="2831" w:type="dxa"/>
          </w:tcPr>
          <w:p w14:paraId="7A0AF232" w14:textId="77777777" w:rsidR="00B63A7D" w:rsidRDefault="00B63A7D" w:rsidP="00C61190">
            <w:pPr>
              <w:pStyle w:val="spstablastexto"/>
            </w:pPr>
            <w:r>
              <w:t>Dato 4</w:t>
            </w:r>
          </w:p>
        </w:tc>
        <w:tc>
          <w:tcPr>
            <w:tcW w:w="2832" w:type="dxa"/>
          </w:tcPr>
          <w:p w14:paraId="10FA6393" w14:textId="77777777" w:rsidR="00B63A7D" w:rsidRDefault="00B63A7D" w:rsidP="00C61190">
            <w:pPr>
              <w:pStyle w:val="spstablastexto"/>
            </w:pPr>
            <w:r>
              <w:t>Dato 6</w:t>
            </w:r>
          </w:p>
        </w:tc>
      </w:tr>
    </w:tbl>
    <w:p w14:paraId="2C084B8C" w14:textId="77777777" w:rsidR="00B63A7D" w:rsidRPr="00B63A7D" w:rsidRDefault="00B63A7D" w:rsidP="00B63A7D">
      <w:pPr>
        <w:pStyle w:val="spstablasnotas"/>
      </w:pPr>
      <w:r>
        <w:t>Esto es una nota al pie de la tabla segunda, si es que la lleva</w:t>
      </w:r>
    </w:p>
    <w:p w14:paraId="55471280" w14:textId="77777777" w:rsidR="00FC29EC" w:rsidRPr="00AD56D0" w:rsidRDefault="00FC29EC" w:rsidP="00FC29EC">
      <w:pPr>
        <w:pStyle w:val="spslineablanca"/>
        <w:rPr>
          <w:color w:val="33CC33"/>
        </w:rPr>
      </w:pPr>
      <w:r w:rsidRPr="00AD56D0">
        <w:rPr>
          <w:color w:val="33CC33"/>
        </w:rPr>
        <w:t>No borrar esta línea en blanco</w:t>
      </w:r>
    </w:p>
    <w:p w14:paraId="229D8DC5" w14:textId="77777777" w:rsidR="00FC29EC" w:rsidRDefault="00FC29EC" w:rsidP="00FC29EC">
      <w:pPr>
        <w:pStyle w:val="spstitsecc2"/>
      </w:pPr>
      <w:r>
        <w:t>Subsección de nivel 2 si la hubiere</w:t>
      </w:r>
    </w:p>
    <w:p w14:paraId="11548D2B" w14:textId="77777777" w:rsidR="00FC29EC" w:rsidRPr="00AD56D0" w:rsidRDefault="00FC29EC" w:rsidP="00FC29EC">
      <w:pPr>
        <w:pStyle w:val="spslineablanca"/>
        <w:rPr>
          <w:color w:val="33CC33"/>
        </w:rPr>
      </w:pPr>
      <w:r w:rsidRPr="00AD56D0">
        <w:rPr>
          <w:color w:val="33CC33"/>
        </w:rPr>
        <w:t>No borrar esta línea en blanco</w:t>
      </w:r>
    </w:p>
    <w:p w14:paraId="73B872D9" w14:textId="444F827D" w:rsidR="00F90CFE" w:rsidRPr="002B5003" w:rsidRDefault="00FC29EC" w:rsidP="00D04FBE">
      <w:pPr>
        <w:jc w:val="both"/>
        <w:rPr>
          <w:lang w:val="pt-BR"/>
        </w:rPr>
      </w:pPr>
      <w:r>
        <w:t xml:space="preserve">A </w:t>
      </w:r>
      <w:proofErr w:type="gramStart"/>
      <w:r>
        <w:t>continuación</w:t>
      </w:r>
      <w:proofErr w:type="gramEnd"/>
      <w:r>
        <w:t xml:space="preserve"> ponemos otros párrafos más con texto de relleno, </w:t>
      </w:r>
      <w:proofErr w:type="spellStart"/>
      <w:r>
        <w:t>donec</w:t>
      </w:r>
      <w:proofErr w:type="spellEnd"/>
      <w:r>
        <w:t xml:space="preserve"> </w:t>
      </w:r>
      <w:proofErr w:type="spellStart"/>
      <w:r>
        <w:t>hendrerit</w:t>
      </w:r>
      <w:proofErr w:type="spellEnd"/>
      <w:r>
        <w:t xml:space="preserve"> </w:t>
      </w:r>
      <w:proofErr w:type="spellStart"/>
      <w:r>
        <w:t>nisi</w:t>
      </w:r>
      <w:proofErr w:type="spellEnd"/>
      <w:r>
        <w:t xml:space="preserve"> </w:t>
      </w:r>
      <w:proofErr w:type="spellStart"/>
      <w:r>
        <w:t>nec</w:t>
      </w:r>
      <w:proofErr w:type="spellEnd"/>
      <w:r>
        <w:t xml:space="preserve"> libero </w:t>
      </w:r>
      <w:proofErr w:type="spellStart"/>
      <w:r>
        <w:t>sodales</w:t>
      </w:r>
      <w:proofErr w:type="spellEnd"/>
      <w:r>
        <w:t xml:space="preserve">, </w:t>
      </w:r>
      <w:proofErr w:type="spellStart"/>
      <w:r>
        <w:t>hendrerit</w:t>
      </w:r>
      <w:proofErr w:type="spellEnd"/>
      <w:r>
        <w:t xml:space="preserve"> </w:t>
      </w:r>
      <w:proofErr w:type="spellStart"/>
      <w:r>
        <w:t>congue</w:t>
      </w:r>
      <w:proofErr w:type="spellEnd"/>
      <w:r>
        <w:t xml:space="preserve"> </w:t>
      </w:r>
      <w:proofErr w:type="spellStart"/>
      <w:r>
        <w:t>dui</w:t>
      </w:r>
      <w:proofErr w:type="spellEnd"/>
      <w:r>
        <w:t xml:space="preserve"> </w:t>
      </w:r>
      <w:proofErr w:type="spellStart"/>
      <w:r>
        <w:t>tempor</w:t>
      </w:r>
      <w:proofErr w:type="spellEnd"/>
      <w:r>
        <w:t xml:space="preserve">. </w:t>
      </w: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 </w:t>
      </w:r>
      <w:proofErr w:type="spellStart"/>
      <w:r w:rsidRPr="00F84222">
        <w:rPr>
          <w:rStyle w:val="spscursivas"/>
          <w:lang w:val="pt-BR"/>
        </w:rPr>
        <w:t>Aliquam</w:t>
      </w:r>
      <w:proofErr w:type="spellEnd"/>
      <w:r w:rsidRPr="00F84222">
        <w:rPr>
          <w:rStyle w:val="spscursivas"/>
          <w:lang w:val="pt-BR"/>
        </w:rPr>
        <w:t xml:space="preserve"> </w:t>
      </w:r>
      <w:proofErr w:type="spellStart"/>
      <w:r w:rsidRPr="00F84222">
        <w:rPr>
          <w:rStyle w:val="spscursivas"/>
          <w:lang w:val="pt-BR"/>
        </w:rPr>
        <w:t>tortor</w:t>
      </w:r>
      <w:proofErr w:type="spellEnd"/>
      <w:r w:rsidRPr="00F84222">
        <w:rPr>
          <w:lang w:val="pt-BR"/>
        </w:rPr>
        <w:t xml:space="preserve"> urna, </w:t>
      </w:r>
      <w:proofErr w:type="spellStart"/>
      <w:r w:rsidRPr="00F84222">
        <w:rPr>
          <w:lang w:val="pt-BR"/>
        </w:rPr>
        <w:t>finibus</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lectus</w:t>
      </w:r>
      <w:proofErr w:type="spellEnd"/>
      <w:r w:rsidRPr="00F84222">
        <w:rPr>
          <w:lang w:val="pt-BR"/>
        </w:rPr>
        <w:t xml:space="preserve"> eu, </w:t>
      </w:r>
      <w:proofErr w:type="spellStart"/>
      <w:r w:rsidRPr="00F84222">
        <w:rPr>
          <w:lang w:val="pt-BR"/>
        </w:rPr>
        <w:t>tempor</w:t>
      </w:r>
      <w:proofErr w:type="spellEnd"/>
      <w:r w:rsidRPr="00F84222">
        <w:rPr>
          <w:lang w:val="pt-BR"/>
        </w:rPr>
        <w:t xml:space="preserve"> </w:t>
      </w:r>
      <w:proofErr w:type="spellStart"/>
      <w:r w:rsidRPr="00F84222">
        <w:rPr>
          <w:lang w:val="pt-BR"/>
        </w:rPr>
        <w:t>consectetur</w:t>
      </w:r>
      <w:proofErr w:type="spellEnd"/>
      <w:r w:rsidRPr="00F84222">
        <w:rPr>
          <w:lang w:val="pt-BR"/>
        </w:rPr>
        <w:t xml:space="preserve"> </w:t>
      </w:r>
      <w:proofErr w:type="spellStart"/>
      <w:r w:rsidRPr="00F84222">
        <w:rPr>
          <w:lang w:val="pt-BR"/>
        </w:rPr>
        <w:t>lorem</w:t>
      </w:r>
      <w:proofErr w:type="spellEnd"/>
      <w:r w:rsidRPr="00F84222">
        <w:rPr>
          <w:lang w:val="pt-BR"/>
        </w:rPr>
        <w:t xml:space="preserve">. </w:t>
      </w: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rsidRPr="002B5003">
        <w:rPr>
          <w:lang w:val="pt-BR"/>
        </w:rPr>
        <w:t>Integer</w:t>
      </w:r>
      <w:proofErr w:type="spellEnd"/>
      <w:r w:rsidRPr="002B5003">
        <w:rPr>
          <w:lang w:val="pt-BR"/>
        </w:rPr>
        <w:t xml:space="preserve"> </w:t>
      </w:r>
      <w:proofErr w:type="spellStart"/>
      <w:r w:rsidRPr="002B5003">
        <w:rPr>
          <w:lang w:val="pt-BR"/>
        </w:rPr>
        <w:t>dictum</w:t>
      </w:r>
      <w:proofErr w:type="spellEnd"/>
      <w:r w:rsidRPr="002B5003">
        <w:rPr>
          <w:lang w:val="pt-BR"/>
        </w:rPr>
        <w:t xml:space="preserve"> </w:t>
      </w:r>
      <w:proofErr w:type="spellStart"/>
      <w:r w:rsidRPr="002B5003">
        <w:rPr>
          <w:lang w:val="pt-BR"/>
        </w:rPr>
        <w:t>pulvinar</w:t>
      </w:r>
      <w:proofErr w:type="spellEnd"/>
      <w:r w:rsidRPr="002B5003">
        <w:rPr>
          <w:lang w:val="pt-BR"/>
        </w:rPr>
        <w:t xml:space="preserve"> </w:t>
      </w:r>
      <w:proofErr w:type="spellStart"/>
      <w:r w:rsidRPr="002B5003">
        <w:rPr>
          <w:lang w:val="pt-BR"/>
        </w:rPr>
        <w:t>leo</w:t>
      </w:r>
      <w:proofErr w:type="spellEnd"/>
      <w:r w:rsidRPr="002B5003">
        <w:rPr>
          <w:lang w:val="pt-BR"/>
        </w:rPr>
        <w:t xml:space="preserve"> a </w:t>
      </w:r>
      <w:proofErr w:type="spellStart"/>
      <w:r w:rsidRPr="002B5003">
        <w:rPr>
          <w:lang w:val="pt-BR"/>
        </w:rPr>
        <w:t>accumsan</w:t>
      </w:r>
      <w:proofErr w:type="spellEnd"/>
      <w:r w:rsidRPr="002B5003">
        <w:rPr>
          <w:lang w:val="pt-BR"/>
        </w:rPr>
        <w:t>.</w:t>
      </w:r>
    </w:p>
    <w:p w14:paraId="394DD851" w14:textId="45F692E5" w:rsidR="00435818" w:rsidRDefault="00435818" w:rsidP="00D04FBE">
      <w:pPr>
        <w:jc w:val="both"/>
      </w:pPr>
      <w:proofErr w:type="spellStart"/>
      <w:r w:rsidRPr="00F84222">
        <w:rPr>
          <w:lang w:val="pt-BR"/>
        </w:rPr>
        <w:t>Vivamus</w:t>
      </w:r>
      <w:proofErr w:type="spellEnd"/>
      <w:r w:rsidRPr="00F84222">
        <w:rPr>
          <w:lang w:val="pt-BR"/>
        </w:rPr>
        <w:t xml:space="preserve"> </w:t>
      </w:r>
      <w:proofErr w:type="spellStart"/>
      <w:r w:rsidRPr="00F84222">
        <w:rPr>
          <w:lang w:val="pt-BR"/>
        </w:rPr>
        <w:t>dictum</w:t>
      </w:r>
      <w:proofErr w:type="spellEnd"/>
      <w:r w:rsidRPr="00F84222">
        <w:rPr>
          <w:lang w:val="pt-BR"/>
        </w:rPr>
        <w:t xml:space="preserve"> </w:t>
      </w:r>
      <w:proofErr w:type="spellStart"/>
      <w:r w:rsidRPr="00F84222">
        <w:rPr>
          <w:lang w:val="pt-BR"/>
        </w:rPr>
        <w:t>ornare</w:t>
      </w:r>
      <w:proofErr w:type="spellEnd"/>
      <w:r w:rsidRPr="00F84222">
        <w:rPr>
          <w:lang w:val="pt-BR"/>
        </w:rPr>
        <w:t xml:space="preserve"> </w:t>
      </w:r>
      <w:proofErr w:type="spellStart"/>
      <w:r w:rsidRPr="00F84222">
        <w:rPr>
          <w:lang w:val="pt-BR"/>
        </w:rPr>
        <w:t>orci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scelerisque</w:t>
      </w:r>
      <w:proofErr w:type="spellEnd"/>
      <w:r w:rsidRPr="00F84222">
        <w:rPr>
          <w:lang w:val="pt-BR"/>
        </w:rPr>
        <w:t xml:space="preserve"> </w:t>
      </w:r>
      <w:proofErr w:type="spellStart"/>
      <w:r w:rsidRPr="00F84222">
        <w:rPr>
          <w:lang w:val="pt-BR"/>
        </w:rPr>
        <w:t>sit</w:t>
      </w:r>
      <w:proofErr w:type="spellEnd"/>
      <w:r w:rsidRPr="00F84222">
        <w:rPr>
          <w:lang w:val="pt-BR"/>
        </w:rPr>
        <w:t xml:space="preserve"> </w:t>
      </w:r>
      <w:proofErr w:type="spellStart"/>
      <w:r w:rsidRPr="00F84222">
        <w:rPr>
          <w:lang w:val="pt-BR"/>
        </w:rPr>
        <w:t>amet</w:t>
      </w:r>
      <w:proofErr w:type="spellEnd"/>
      <w:r w:rsidRPr="00F84222">
        <w:rPr>
          <w:lang w:val="pt-BR"/>
        </w:rPr>
        <w:t xml:space="preserve">. </w:t>
      </w:r>
      <w:proofErr w:type="spellStart"/>
      <w:r w:rsidRPr="00F84222">
        <w:rPr>
          <w:lang w:val="pt-BR"/>
        </w:rPr>
        <w:t>Aenean</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risus</w:t>
      </w:r>
      <w:proofErr w:type="spellEnd"/>
      <w:r w:rsidRPr="00F84222">
        <w:rPr>
          <w:lang w:val="pt-BR"/>
        </w:rPr>
        <w:t xml:space="preserve"> eu </w:t>
      </w:r>
      <w:proofErr w:type="spellStart"/>
      <w:r w:rsidRPr="00F84222">
        <w:rPr>
          <w:lang w:val="pt-BR"/>
        </w:rPr>
        <w:t>quam</w:t>
      </w:r>
      <w:proofErr w:type="spellEnd"/>
      <w:r w:rsidRPr="00F84222">
        <w:rPr>
          <w:lang w:val="pt-BR"/>
        </w:rPr>
        <w:t xml:space="preserve"> </w:t>
      </w:r>
      <w:proofErr w:type="spellStart"/>
      <w:r w:rsidRPr="00F84222">
        <w:rPr>
          <w:lang w:val="pt-BR"/>
        </w:rPr>
        <w:t>malesuada</w:t>
      </w:r>
      <w:proofErr w:type="spellEnd"/>
      <w:r w:rsidRPr="00F84222">
        <w:rPr>
          <w:lang w:val="pt-BR"/>
        </w:rPr>
        <w:t xml:space="preserve"> </w:t>
      </w:r>
      <w:proofErr w:type="spellStart"/>
      <w:r w:rsidRPr="00F84222">
        <w:rPr>
          <w:lang w:val="pt-BR"/>
        </w:rPr>
        <w:t>mollis</w:t>
      </w:r>
      <w:proofErr w:type="spellEnd"/>
      <w:r w:rsidRPr="00F84222">
        <w:rPr>
          <w:lang w:val="pt-BR"/>
        </w:rPr>
        <w:t xml:space="preserve">. </w:t>
      </w:r>
      <w:proofErr w:type="spellStart"/>
      <w:r w:rsidRPr="00F84222">
        <w:rPr>
          <w:lang w:val="pt-BR"/>
        </w:rPr>
        <w:t>Praesent</w:t>
      </w:r>
      <w:proofErr w:type="spellEnd"/>
      <w:r w:rsidRPr="00F84222">
        <w:rPr>
          <w:lang w:val="pt-BR"/>
        </w:rPr>
        <w:t xml:space="preserve"> </w:t>
      </w:r>
      <w:proofErr w:type="spellStart"/>
      <w:r w:rsidRPr="00F84222">
        <w:rPr>
          <w:lang w:val="pt-BR"/>
        </w:rPr>
        <w:t>faucibus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proofErr w:type="spellStart"/>
      <w:r w:rsidRPr="00F84222">
        <w:rPr>
          <w:lang w:val="pt-BR"/>
        </w:rPr>
        <w:t>cursus</w:t>
      </w:r>
      <w:proofErr w:type="spellEnd"/>
      <w:r w:rsidRPr="00F84222">
        <w:rPr>
          <w:lang w:val="pt-BR"/>
        </w:rPr>
        <w:t xml:space="preserve">. </w:t>
      </w:r>
      <w:proofErr w:type="spellStart"/>
      <w:r w:rsidRPr="00435818">
        <w:rPr>
          <w:lang w:val="pt-BR"/>
        </w:rPr>
        <w:t>Integer</w:t>
      </w:r>
      <w:proofErr w:type="spellEnd"/>
      <w:r w:rsidRPr="00435818">
        <w:rPr>
          <w:lang w:val="pt-BR"/>
        </w:rPr>
        <w:t xml:space="preserve"> </w:t>
      </w:r>
      <w:proofErr w:type="spellStart"/>
      <w:r w:rsidRPr="00435818">
        <w:rPr>
          <w:lang w:val="pt-BR"/>
        </w:rPr>
        <w:t>dictum</w:t>
      </w:r>
      <w:proofErr w:type="spellEnd"/>
      <w:r w:rsidRPr="00435818">
        <w:rPr>
          <w:lang w:val="pt-BR"/>
        </w:rPr>
        <w:t xml:space="preserve"> </w:t>
      </w:r>
      <w:proofErr w:type="spellStart"/>
      <w:r w:rsidRPr="00435818">
        <w:rPr>
          <w:lang w:val="pt-BR"/>
        </w:rPr>
        <w:t>pulvinar</w:t>
      </w:r>
      <w:proofErr w:type="spellEnd"/>
      <w:r w:rsidRPr="00435818">
        <w:rPr>
          <w:lang w:val="pt-BR"/>
        </w:rPr>
        <w:t xml:space="preserve"> </w:t>
      </w:r>
      <w:proofErr w:type="spellStart"/>
      <w:r w:rsidRPr="00435818">
        <w:rPr>
          <w:lang w:val="pt-BR"/>
        </w:rPr>
        <w:t>leo</w:t>
      </w:r>
      <w:proofErr w:type="spellEnd"/>
      <w:r w:rsidRPr="00435818">
        <w:rPr>
          <w:lang w:val="pt-BR"/>
        </w:rPr>
        <w:t xml:space="preserve"> a </w:t>
      </w:r>
      <w:proofErr w:type="spellStart"/>
      <w:r w:rsidRPr="00435818">
        <w:rPr>
          <w:lang w:val="pt-BR"/>
        </w:rPr>
        <w:t>accumsan</w:t>
      </w:r>
      <w:proofErr w:type="spellEnd"/>
      <w:r w:rsidRPr="00435818">
        <w:rPr>
          <w:lang w:val="pt-BR"/>
        </w:rPr>
        <w:t xml:space="preserve">. </w:t>
      </w:r>
    </w:p>
    <w:p w14:paraId="061AF2EF" w14:textId="77777777" w:rsidR="00FC29EC" w:rsidRDefault="00F90CFE" w:rsidP="00F90CFE">
      <w:pPr>
        <w:pStyle w:val="spslineablanca"/>
        <w:rPr>
          <w:color w:val="33CC33"/>
        </w:rPr>
      </w:pPr>
      <w:r w:rsidRPr="00AD56D0">
        <w:rPr>
          <w:color w:val="33CC33"/>
        </w:rPr>
        <w:t>No borrar esta línea en blanco</w:t>
      </w:r>
    </w:p>
    <w:p w14:paraId="52E6774A" w14:textId="77777777" w:rsidR="00F90CFE" w:rsidRDefault="00F90CFE" w:rsidP="00F90CFE">
      <w:pPr>
        <w:pStyle w:val="spsfiguras"/>
      </w:pPr>
      <w:r>
        <w:rPr>
          <w:noProof/>
          <w:lang w:eastAsia="es-ES"/>
        </w:rPr>
        <w:drawing>
          <wp:inline distT="0" distB="0" distL="0" distR="0" wp14:anchorId="15162921" wp14:editId="0E349C9A">
            <wp:extent cx="4041600" cy="267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rmometer-1684219_960_72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9391" cy="2678504"/>
                    </a:xfrm>
                    <a:prstGeom prst="rect">
                      <a:avLst/>
                    </a:prstGeom>
                  </pic:spPr>
                </pic:pic>
              </a:graphicData>
            </a:graphic>
          </wp:inline>
        </w:drawing>
      </w:r>
    </w:p>
    <w:p w14:paraId="6E7B421F" w14:textId="1EBBFD43" w:rsidR="00F90CFE" w:rsidRDefault="00F90CFE" w:rsidP="00F90CFE">
      <w:pPr>
        <w:pStyle w:val="spsfigurtitulo"/>
      </w:pPr>
      <w:r w:rsidRPr="00F90CFE">
        <w:rPr>
          <w:rStyle w:val="spsnegritas"/>
        </w:rPr>
        <w:t>Figura 2</w:t>
      </w:r>
      <w:r w:rsidR="00D04FBE">
        <w:rPr>
          <w:rStyle w:val="spsnegritas"/>
        </w:rPr>
        <w:t>.</w:t>
      </w:r>
      <w:r>
        <w:t xml:space="preserve"> Este es el título de la figura, va siempre debajo.</w:t>
      </w:r>
    </w:p>
    <w:p w14:paraId="09A4A337" w14:textId="77777777" w:rsidR="00FC29EC" w:rsidRPr="00AD56D0" w:rsidRDefault="00FC29EC" w:rsidP="00FC29EC">
      <w:pPr>
        <w:pStyle w:val="spslineablanca"/>
        <w:rPr>
          <w:color w:val="33CC33"/>
        </w:rPr>
      </w:pPr>
      <w:r w:rsidRPr="00AD56D0">
        <w:rPr>
          <w:color w:val="33CC33"/>
        </w:rPr>
        <w:t>No borrar esta línea en blanco</w:t>
      </w:r>
    </w:p>
    <w:p w14:paraId="0C162384" w14:textId="77777777" w:rsidR="00FC29EC" w:rsidRPr="00AD56D0" w:rsidRDefault="00FC29EC" w:rsidP="00FC29EC">
      <w:pPr>
        <w:pStyle w:val="spslineablanca"/>
        <w:rPr>
          <w:color w:val="33CC33"/>
        </w:rPr>
      </w:pPr>
      <w:r w:rsidRPr="00AD56D0">
        <w:rPr>
          <w:color w:val="33CC33"/>
        </w:rPr>
        <w:lastRenderedPageBreak/>
        <w:t>No borrar esta línea en blanco</w:t>
      </w:r>
    </w:p>
    <w:p w14:paraId="531AF058" w14:textId="518E0CBA" w:rsidR="00AD56D0" w:rsidRPr="00703903" w:rsidRDefault="00AD56D0" w:rsidP="00FC29EC">
      <w:pPr>
        <w:pStyle w:val="spslineablanca"/>
        <w:rPr>
          <w:color w:val="33CC33"/>
          <w:lang w:val="en-GB"/>
        </w:rPr>
      </w:pPr>
      <w:r w:rsidRPr="00703903">
        <w:rPr>
          <w:color w:val="33CC33"/>
          <w:lang w:val="en-GB"/>
        </w:rPr>
        <w:t>Not delete this line blank</w:t>
      </w:r>
    </w:p>
    <w:p w14:paraId="518B170F" w14:textId="70B8931C" w:rsidR="00AD56D0" w:rsidRPr="00703903" w:rsidRDefault="00AD56D0" w:rsidP="00FC29EC">
      <w:pPr>
        <w:pStyle w:val="spslineablanca"/>
        <w:rPr>
          <w:color w:val="33CC33"/>
          <w:lang w:val="en-GB"/>
        </w:rPr>
      </w:pPr>
      <w:r w:rsidRPr="00703903">
        <w:rPr>
          <w:color w:val="33CC33"/>
          <w:lang w:val="en-GB"/>
        </w:rPr>
        <w:t>Not delete this line blank</w:t>
      </w:r>
    </w:p>
    <w:p w14:paraId="485D2AB6" w14:textId="68036791" w:rsidR="00FC29EC" w:rsidRDefault="001E10D9" w:rsidP="00FC29EC">
      <w:pPr>
        <w:pStyle w:val="spstitsecc1"/>
      </w:pPr>
      <w:r>
        <w:t>Discusión</w:t>
      </w:r>
      <w:r w:rsidR="00FC29EC">
        <w:t xml:space="preserve"> (</w:t>
      </w:r>
      <w:proofErr w:type="spellStart"/>
      <w:r w:rsidR="00FC29EC">
        <w:t>subsecc</w:t>
      </w:r>
      <w:proofErr w:type="spellEnd"/>
      <w:r w:rsidR="00FC29EC">
        <w:t xml:space="preserve"> nivel 1)</w:t>
      </w:r>
    </w:p>
    <w:p w14:paraId="393C64F4" w14:textId="77777777" w:rsidR="00FC29EC" w:rsidRPr="00AD56D0" w:rsidRDefault="00FC29EC" w:rsidP="00FC29EC">
      <w:pPr>
        <w:pStyle w:val="spslineablanca"/>
        <w:rPr>
          <w:color w:val="33CC33"/>
        </w:rPr>
      </w:pPr>
      <w:r w:rsidRPr="00AD56D0">
        <w:rPr>
          <w:color w:val="33CC33"/>
        </w:rPr>
        <w:t>No borrar esta línea en blanco</w:t>
      </w:r>
    </w:p>
    <w:p w14:paraId="5CF9C080" w14:textId="77777777" w:rsidR="00FC29EC" w:rsidRDefault="00FC29EC" w:rsidP="00FC29EC">
      <w:pPr>
        <w:pStyle w:val="spslineablanca"/>
        <w:rPr>
          <w:color w:val="33CC33"/>
        </w:rPr>
      </w:pPr>
      <w:r w:rsidRPr="00AD56D0">
        <w:rPr>
          <w:color w:val="33CC33"/>
        </w:rPr>
        <w:t>No borrar esta línea en blanco</w:t>
      </w:r>
    </w:p>
    <w:p w14:paraId="73F08A89" w14:textId="5D167C2A" w:rsidR="00AD56D0" w:rsidRPr="00703903" w:rsidRDefault="00AD56D0" w:rsidP="00FC29EC">
      <w:pPr>
        <w:pStyle w:val="spslineablanca"/>
        <w:rPr>
          <w:color w:val="33CC33"/>
          <w:lang w:val="en-GB"/>
        </w:rPr>
      </w:pPr>
      <w:r w:rsidRPr="00703903">
        <w:rPr>
          <w:color w:val="33CC33"/>
          <w:lang w:val="en-GB"/>
        </w:rPr>
        <w:t>Not delete this line blank</w:t>
      </w:r>
    </w:p>
    <w:p w14:paraId="42A62CFA" w14:textId="266E7A72" w:rsidR="00AD56D0" w:rsidRPr="00703903" w:rsidRDefault="00AD56D0" w:rsidP="00FC29EC">
      <w:pPr>
        <w:pStyle w:val="spslineablanca"/>
        <w:rPr>
          <w:color w:val="33CC33"/>
          <w:lang w:val="en-GB"/>
        </w:rPr>
      </w:pPr>
      <w:r w:rsidRPr="00703903">
        <w:rPr>
          <w:color w:val="33CC33"/>
          <w:lang w:val="en-GB"/>
        </w:rPr>
        <w:t>Not delete this line blank</w:t>
      </w:r>
    </w:p>
    <w:p w14:paraId="745AE2DC" w14:textId="77777777" w:rsidR="00FC29EC" w:rsidRDefault="00FC29EC" w:rsidP="00D42A3A">
      <w:pPr>
        <w:jc w:val="both"/>
        <w:rPr>
          <w:lang w:val="en-US"/>
        </w:rPr>
      </w:pPr>
      <w:proofErr w:type="spellStart"/>
      <w:r w:rsidRPr="00703903">
        <w:rPr>
          <w:lang w:val="en-GB"/>
        </w:rPr>
        <w:t>Fusce</w:t>
      </w:r>
      <w:proofErr w:type="spellEnd"/>
      <w:r w:rsidRPr="00703903">
        <w:rPr>
          <w:lang w:val="en-GB"/>
        </w:rPr>
        <w:t xml:space="preserve"> at </w:t>
      </w:r>
      <w:proofErr w:type="spellStart"/>
      <w:r w:rsidRPr="00703903">
        <w:rPr>
          <w:lang w:val="en-GB"/>
        </w:rPr>
        <w:t>sodales</w:t>
      </w:r>
      <w:proofErr w:type="spellEnd"/>
      <w:r w:rsidRPr="00703903">
        <w:rPr>
          <w:lang w:val="en-GB"/>
        </w:rPr>
        <w:t xml:space="preserve"> eros. </w:t>
      </w:r>
      <w:proofErr w:type="spellStart"/>
      <w:r w:rsidRPr="00703903">
        <w:rPr>
          <w:lang w:val="en-GB"/>
        </w:rPr>
        <w:t>Fusce</w:t>
      </w:r>
      <w:proofErr w:type="spellEnd"/>
      <w:r w:rsidRPr="00703903">
        <w:rPr>
          <w:lang w:val="en-GB"/>
        </w:rPr>
        <w:t xml:space="preserve"> </w:t>
      </w:r>
      <w:proofErr w:type="spellStart"/>
      <w:r w:rsidRPr="00703903">
        <w:rPr>
          <w:lang w:val="en-GB"/>
        </w:rPr>
        <w:t>vulputate</w:t>
      </w:r>
      <w:proofErr w:type="spellEnd"/>
      <w:r w:rsidRPr="00703903">
        <w:rPr>
          <w:lang w:val="en-GB"/>
        </w:rPr>
        <w:t xml:space="preserve"> </w:t>
      </w:r>
      <w:proofErr w:type="spellStart"/>
      <w:r w:rsidRPr="00703903">
        <w:rPr>
          <w:lang w:val="en-GB"/>
        </w:rPr>
        <w:t>sagittis</w:t>
      </w:r>
      <w:proofErr w:type="spellEnd"/>
      <w:r w:rsidRPr="00703903">
        <w:rPr>
          <w:lang w:val="en-GB"/>
        </w:rPr>
        <w:t xml:space="preserve"> </w:t>
      </w:r>
      <w:proofErr w:type="spellStart"/>
      <w:r w:rsidRPr="00703903">
        <w:rPr>
          <w:lang w:val="en-GB"/>
        </w:rPr>
        <w:t>tortor</w:t>
      </w:r>
      <w:proofErr w:type="spellEnd"/>
      <w:r w:rsidRPr="00703903">
        <w:rPr>
          <w:lang w:val="en-GB"/>
        </w:rPr>
        <w:t xml:space="preserve">, </w:t>
      </w:r>
      <w:proofErr w:type="spellStart"/>
      <w:r w:rsidRPr="00703903">
        <w:rPr>
          <w:lang w:val="en-GB"/>
        </w:rPr>
        <w:t>nec</w:t>
      </w:r>
      <w:proofErr w:type="spellEnd"/>
      <w:r w:rsidRPr="00703903">
        <w:rPr>
          <w:lang w:val="en-GB"/>
        </w:rPr>
        <w:t xml:space="preserve"> </w:t>
      </w:r>
      <w:proofErr w:type="spellStart"/>
      <w:r w:rsidRPr="00703903">
        <w:rPr>
          <w:lang w:val="en-GB"/>
        </w:rPr>
        <w:t>consequat</w:t>
      </w:r>
      <w:proofErr w:type="spellEnd"/>
      <w:r w:rsidRPr="00703903">
        <w:rPr>
          <w:lang w:val="en-GB"/>
        </w:rPr>
        <w:t xml:space="preserve"> ipsum. Vestibulum </w:t>
      </w:r>
      <w:proofErr w:type="spellStart"/>
      <w:r w:rsidRPr="00703903">
        <w:rPr>
          <w:lang w:val="en-GB"/>
        </w:rPr>
        <w:t>ullamcorper</w:t>
      </w:r>
      <w:proofErr w:type="spellEnd"/>
      <w:r w:rsidRPr="00703903">
        <w:rPr>
          <w:lang w:val="en-GB"/>
        </w:rPr>
        <w:t xml:space="preserve"> </w:t>
      </w:r>
      <w:proofErr w:type="spellStart"/>
      <w:r w:rsidRPr="00703903">
        <w:rPr>
          <w:lang w:val="en-GB"/>
        </w:rPr>
        <w:t>purus</w:t>
      </w:r>
      <w:proofErr w:type="spellEnd"/>
      <w:r w:rsidRPr="00703903">
        <w:rPr>
          <w:lang w:val="en-GB"/>
        </w:rPr>
        <w:t xml:space="preserve"> in </w:t>
      </w:r>
      <w:proofErr w:type="spellStart"/>
      <w:r w:rsidRPr="00703903">
        <w:rPr>
          <w:lang w:val="en-GB"/>
        </w:rPr>
        <w:t>porttitor</w:t>
      </w:r>
      <w:proofErr w:type="spellEnd"/>
      <w:r w:rsidRPr="00703903">
        <w:rPr>
          <w:lang w:val="en-GB"/>
        </w:rPr>
        <w:t xml:space="preserve"> vestibulum. Proin </w:t>
      </w:r>
      <w:proofErr w:type="spellStart"/>
      <w:r w:rsidRPr="00703903">
        <w:rPr>
          <w:lang w:val="en-GB"/>
        </w:rPr>
        <w:t>quis</w:t>
      </w:r>
      <w:proofErr w:type="spellEnd"/>
      <w:r w:rsidRPr="00703903">
        <w:rPr>
          <w:lang w:val="en-GB"/>
        </w:rPr>
        <w:t xml:space="preserve"> </w:t>
      </w:r>
      <w:proofErr w:type="spellStart"/>
      <w:r w:rsidRPr="00703903">
        <w:rPr>
          <w:lang w:val="en-GB"/>
        </w:rPr>
        <w:t>est</w:t>
      </w:r>
      <w:proofErr w:type="spellEnd"/>
      <w:r w:rsidRPr="00703903">
        <w:rPr>
          <w:lang w:val="en-GB"/>
        </w:rPr>
        <w:t xml:space="preserve"> </w:t>
      </w:r>
      <w:proofErr w:type="spellStart"/>
      <w:r w:rsidRPr="00703903">
        <w:rPr>
          <w:lang w:val="en-GB"/>
        </w:rPr>
        <w:t>justo</w:t>
      </w:r>
      <w:proofErr w:type="spellEnd"/>
      <w:r w:rsidRPr="00703903">
        <w:rPr>
          <w:lang w:val="en-GB"/>
        </w:rPr>
        <w:t xml:space="preserve">. </w:t>
      </w:r>
      <w:proofErr w:type="spellStart"/>
      <w:r w:rsidRPr="001E10D9">
        <w:rPr>
          <w:lang w:val="en-US"/>
        </w:rPr>
        <w:t>Aliquam</w:t>
      </w:r>
      <w:proofErr w:type="spellEnd"/>
      <w:r w:rsidRPr="001E10D9">
        <w:rPr>
          <w:lang w:val="en-US"/>
        </w:rPr>
        <w:t xml:space="preserve"> </w:t>
      </w:r>
      <w:proofErr w:type="spellStart"/>
      <w:r w:rsidRPr="001E10D9">
        <w:rPr>
          <w:lang w:val="en-US"/>
        </w:rPr>
        <w:t>erat</w:t>
      </w:r>
      <w:proofErr w:type="spellEnd"/>
      <w:r w:rsidRPr="001E10D9">
        <w:rPr>
          <w:lang w:val="en-US"/>
        </w:rPr>
        <w:t xml:space="preserve"> </w:t>
      </w:r>
      <w:proofErr w:type="spellStart"/>
      <w:r w:rsidRPr="001E10D9">
        <w:rPr>
          <w:lang w:val="en-US"/>
        </w:rPr>
        <w:t>volutpat</w:t>
      </w:r>
      <w:proofErr w:type="spellEnd"/>
      <w:r w:rsidRPr="001E10D9">
        <w:rPr>
          <w:lang w:val="en-US"/>
        </w:rPr>
        <w:t xml:space="preserve">. Cras </w:t>
      </w:r>
      <w:proofErr w:type="spellStart"/>
      <w:r w:rsidRPr="001E10D9">
        <w:rPr>
          <w:lang w:val="en-US"/>
        </w:rPr>
        <w:t>facilisis</w:t>
      </w:r>
      <w:proofErr w:type="spellEnd"/>
      <w:r w:rsidRPr="001E10D9">
        <w:rPr>
          <w:lang w:val="en-US"/>
        </w:rPr>
        <w:t xml:space="preserve"> dictum </w:t>
      </w:r>
      <w:proofErr w:type="spellStart"/>
      <w:r w:rsidRPr="001E10D9">
        <w:rPr>
          <w:lang w:val="en-US"/>
        </w:rPr>
        <w:t>est</w:t>
      </w:r>
      <w:proofErr w:type="spellEnd"/>
      <w:r w:rsidRPr="001E10D9">
        <w:rPr>
          <w:lang w:val="en-US"/>
        </w:rPr>
        <w:t xml:space="preserve"> sit </w:t>
      </w:r>
      <w:proofErr w:type="spellStart"/>
      <w:r w:rsidRPr="001E10D9">
        <w:rPr>
          <w:lang w:val="en-US"/>
        </w:rPr>
        <w:t>amet</w:t>
      </w:r>
      <w:proofErr w:type="spellEnd"/>
      <w:r w:rsidRPr="001E10D9">
        <w:rPr>
          <w:lang w:val="en-US"/>
        </w:rPr>
        <w:t xml:space="preserve"> gravida. </w:t>
      </w:r>
      <w:proofErr w:type="spellStart"/>
      <w:r w:rsidRPr="001E10D9">
        <w:rPr>
          <w:lang w:val="en-US"/>
        </w:rPr>
        <w:t>Nulla</w:t>
      </w:r>
      <w:proofErr w:type="spellEnd"/>
      <w:r w:rsidRPr="001E10D9">
        <w:rPr>
          <w:lang w:val="en-US"/>
        </w:rPr>
        <w:t xml:space="preserve"> </w:t>
      </w:r>
      <w:proofErr w:type="spellStart"/>
      <w:r w:rsidRPr="001E10D9">
        <w:rPr>
          <w:lang w:val="en-US"/>
        </w:rPr>
        <w:t>euismod</w:t>
      </w:r>
      <w:proofErr w:type="spellEnd"/>
      <w:r w:rsidRPr="001E10D9">
        <w:rPr>
          <w:lang w:val="en-US"/>
        </w:rPr>
        <w:t xml:space="preserve"> cursus </w:t>
      </w:r>
      <w:proofErr w:type="spellStart"/>
      <w:r w:rsidRPr="001E10D9">
        <w:rPr>
          <w:lang w:val="en-US"/>
        </w:rPr>
        <w:t>turpis</w:t>
      </w:r>
      <w:proofErr w:type="spellEnd"/>
      <w:r w:rsidRPr="001E10D9">
        <w:rPr>
          <w:lang w:val="en-US"/>
        </w:rPr>
        <w:t xml:space="preserve">, </w:t>
      </w:r>
      <w:proofErr w:type="spellStart"/>
      <w:r w:rsidRPr="001E10D9">
        <w:rPr>
          <w:lang w:val="en-US"/>
        </w:rPr>
        <w:t>iaculis</w:t>
      </w:r>
      <w:proofErr w:type="spellEnd"/>
      <w:r w:rsidRPr="001E10D9">
        <w:rPr>
          <w:lang w:val="en-US"/>
        </w:rPr>
        <w:t xml:space="preserve"> </w:t>
      </w:r>
      <w:proofErr w:type="spellStart"/>
      <w:r w:rsidRPr="001E10D9">
        <w:rPr>
          <w:lang w:val="en-US"/>
        </w:rPr>
        <w:t>ullamcorper</w:t>
      </w:r>
      <w:proofErr w:type="spellEnd"/>
      <w:r w:rsidRPr="001E10D9">
        <w:rPr>
          <w:lang w:val="en-US"/>
        </w:rPr>
        <w:t xml:space="preserve"> </w:t>
      </w:r>
      <w:proofErr w:type="spellStart"/>
      <w:r w:rsidRPr="001E10D9">
        <w:rPr>
          <w:lang w:val="en-US"/>
        </w:rPr>
        <w:t>lacus</w:t>
      </w:r>
      <w:proofErr w:type="spellEnd"/>
      <w:r w:rsidRPr="001E10D9">
        <w:rPr>
          <w:lang w:val="en-US"/>
        </w:rPr>
        <w:t xml:space="preserve"> </w:t>
      </w:r>
      <w:proofErr w:type="spellStart"/>
      <w:r w:rsidRPr="001E10D9">
        <w:rPr>
          <w:lang w:val="en-US"/>
        </w:rPr>
        <w:t>hendrerit</w:t>
      </w:r>
      <w:proofErr w:type="spellEnd"/>
      <w:r w:rsidRPr="001E10D9">
        <w:rPr>
          <w:lang w:val="en-US"/>
        </w:rPr>
        <w:t xml:space="preserve"> </w:t>
      </w:r>
      <w:proofErr w:type="spellStart"/>
      <w:r w:rsidRPr="001E10D9">
        <w:rPr>
          <w:lang w:val="en-US"/>
        </w:rPr>
        <w:t>ut.</w:t>
      </w:r>
      <w:proofErr w:type="spellEnd"/>
      <w:r w:rsidRPr="001E10D9">
        <w:rPr>
          <w:lang w:val="en-US"/>
        </w:rPr>
        <w:t xml:space="preserve"> </w:t>
      </w:r>
      <w:r w:rsidRPr="008C1823">
        <w:rPr>
          <w:lang w:val="en-US"/>
        </w:rPr>
        <w:t xml:space="preserve">Proin ac </w:t>
      </w:r>
      <w:proofErr w:type="spellStart"/>
      <w:r w:rsidRPr="008C1823">
        <w:rPr>
          <w:lang w:val="en-US"/>
        </w:rPr>
        <w:t>hendrerit</w:t>
      </w:r>
      <w:proofErr w:type="spellEnd"/>
      <w:r w:rsidRPr="008C1823">
        <w:rPr>
          <w:lang w:val="en-US"/>
        </w:rPr>
        <w:t xml:space="preserve"> sem. Aenean sed </w:t>
      </w:r>
      <w:proofErr w:type="spellStart"/>
      <w:r w:rsidRPr="008C1823">
        <w:rPr>
          <w:lang w:val="en-US"/>
        </w:rPr>
        <w:t>felis</w:t>
      </w:r>
      <w:proofErr w:type="spellEnd"/>
      <w:r w:rsidRPr="008C1823">
        <w:rPr>
          <w:lang w:val="en-US"/>
        </w:rPr>
        <w:t xml:space="preserve"> non </w:t>
      </w:r>
      <w:proofErr w:type="spellStart"/>
      <w:r w:rsidRPr="008C1823">
        <w:rPr>
          <w:lang w:val="en-US"/>
        </w:rPr>
        <w:t>nulla</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ultrices</w:t>
      </w:r>
      <w:proofErr w:type="spellEnd"/>
      <w:r w:rsidRPr="008C1823">
        <w:rPr>
          <w:lang w:val="en-US"/>
        </w:rPr>
        <w:t xml:space="preserve"> sit </w:t>
      </w:r>
      <w:proofErr w:type="spellStart"/>
      <w:r w:rsidRPr="008C1823">
        <w:rPr>
          <w:lang w:val="en-US"/>
        </w:rPr>
        <w:t>amet</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odio</w:t>
      </w:r>
      <w:proofErr w:type="spellEnd"/>
      <w:r w:rsidRPr="008C1823">
        <w:rPr>
          <w:lang w:val="en-US"/>
        </w:rPr>
        <w:t xml:space="preserve">. Aenean at </w:t>
      </w:r>
      <w:proofErr w:type="spellStart"/>
      <w:r w:rsidRPr="008C1823">
        <w:rPr>
          <w:lang w:val="en-US"/>
        </w:rPr>
        <w:t>lobortis</w:t>
      </w:r>
      <w:proofErr w:type="spellEnd"/>
      <w:r w:rsidRPr="008C1823">
        <w:rPr>
          <w:lang w:val="en-US"/>
        </w:rPr>
        <w:t xml:space="preserve"> ligula. </w:t>
      </w:r>
      <w:proofErr w:type="spellStart"/>
      <w:r w:rsidRPr="008C1823">
        <w:rPr>
          <w:lang w:val="en-US"/>
        </w:rPr>
        <w:t>Vivamus</w:t>
      </w:r>
      <w:proofErr w:type="spellEnd"/>
      <w:r w:rsidRPr="008C1823">
        <w:rPr>
          <w:lang w:val="en-US"/>
        </w:rPr>
        <w:t xml:space="preserve"> at </w:t>
      </w:r>
      <w:proofErr w:type="spellStart"/>
      <w:r w:rsidRPr="008C1823">
        <w:rPr>
          <w:lang w:val="en-US"/>
        </w:rPr>
        <w:t>erat</w:t>
      </w:r>
      <w:proofErr w:type="spellEnd"/>
      <w:r w:rsidRPr="008C1823">
        <w:rPr>
          <w:lang w:val="en-US"/>
        </w:rPr>
        <w:t xml:space="preserve"> </w:t>
      </w:r>
      <w:proofErr w:type="spellStart"/>
      <w:r w:rsidRPr="008C1823">
        <w:rPr>
          <w:lang w:val="en-US"/>
        </w:rPr>
        <w:t>tincidunt</w:t>
      </w:r>
      <w:proofErr w:type="spellEnd"/>
      <w:r w:rsidRPr="008C1823">
        <w:rPr>
          <w:lang w:val="en-US"/>
        </w:rPr>
        <w:t xml:space="preserve"> </w:t>
      </w:r>
      <w:proofErr w:type="spellStart"/>
      <w:r w:rsidRPr="008C1823">
        <w:rPr>
          <w:lang w:val="en-US"/>
        </w:rPr>
        <w:t>lectus</w:t>
      </w:r>
      <w:proofErr w:type="spellEnd"/>
      <w:r w:rsidRPr="008C1823">
        <w:rPr>
          <w:lang w:val="en-US"/>
        </w:rPr>
        <w:t xml:space="preserve"> dictum </w:t>
      </w:r>
      <w:proofErr w:type="spellStart"/>
      <w:r w:rsidRPr="008C1823">
        <w:rPr>
          <w:lang w:val="en-US"/>
        </w:rPr>
        <w:t>accumsan</w:t>
      </w:r>
      <w:proofErr w:type="spellEnd"/>
      <w:r w:rsidRPr="008C1823">
        <w:rPr>
          <w:lang w:val="en-US"/>
        </w:rPr>
        <w:t xml:space="preserve">. Proin vitae </w:t>
      </w:r>
      <w:proofErr w:type="spellStart"/>
      <w:r w:rsidRPr="008C1823">
        <w:rPr>
          <w:lang w:val="en-US"/>
        </w:rPr>
        <w:t>porttitor</w:t>
      </w:r>
      <w:proofErr w:type="spellEnd"/>
      <w:r w:rsidRPr="008C1823">
        <w:rPr>
          <w:lang w:val="en-US"/>
        </w:rPr>
        <w:t xml:space="preserve"> </w:t>
      </w:r>
      <w:proofErr w:type="spellStart"/>
      <w:r w:rsidRPr="008C1823">
        <w:rPr>
          <w:lang w:val="en-US"/>
        </w:rPr>
        <w:t>tortor</w:t>
      </w:r>
      <w:proofErr w:type="spellEnd"/>
      <w:r w:rsidRPr="008C1823">
        <w:rPr>
          <w:lang w:val="en-US"/>
        </w:rPr>
        <w:t xml:space="preserve">. Cras </w:t>
      </w:r>
      <w:proofErr w:type="spellStart"/>
      <w:r w:rsidRPr="008C1823">
        <w:rPr>
          <w:lang w:val="en-US"/>
        </w:rPr>
        <w:t>interdum</w:t>
      </w:r>
      <w:proofErr w:type="spellEnd"/>
      <w:r w:rsidRPr="008C1823">
        <w:rPr>
          <w:lang w:val="en-US"/>
        </w:rPr>
        <w:t xml:space="preserve">, </w:t>
      </w:r>
      <w:proofErr w:type="spellStart"/>
      <w:r w:rsidRPr="008C1823">
        <w:rPr>
          <w:lang w:val="en-US"/>
        </w:rPr>
        <w:t>arcu</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sagittis</w:t>
      </w:r>
      <w:proofErr w:type="spellEnd"/>
      <w:r w:rsidRPr="008C1823">
        <w:rPr>
          <w:lang w:val="en-US"/>
        </w:rPr>
        <w:t xml:space="preserve"> </w:t>
      </w:r>
      <w:proofErr w:type="spellStart"/>
      <w:r w:rsidRPr="008C1823">
        <w:rPr>
          <w:lang w:val="en-US"/>
        </w:rPr>
        <w:t>mattis</w:t>
      </w:r>
      <w:proofErr w:type="spellEnd"/>
      <w:r w:rsidRPr="008C1823">
        <w:rPr>
          <w:lang w:val="en-US"/>
        </w:rPr>
        <w:t xml:space="preserve">, dui </w:t>
      </w:r>
      <w:proofErr w:type="spellStart"/>
      <w:r w:rsidRPr="008C1823">
        <w:rPr>
          <w:lang w:val="en-US"/>
        </w:rPr>
        <w:t>velit</w:t>
      </w:r>
      <w:proofErr w:type="spellEnd"/>
      <w:r w:rsidRPr="008C1823">
        <w:rPr>
          <w:lang w:val="en-US"/>
        </w:rPr>
        <w:t xml:space="preserve"> </w:t>
      </w:r>
      <w:proofErr w:type="spellStart"/>
      <w:r w:rsidRPr="008C1823">
        <w:rPr>
          <w:lang w:val="en-US"/>
        </w:rPr>
        <w:t>pretium</w:t>
      </w:r>
      <w:proofErr w:type="spellEnd"/>
      <w:r w:rsidRPr="008C1823">
        <w:rPr>
          <w:lang w:val="en-US"/>
        </w:rPr>
        <w:t xml:space="preserve"> </w:t>
      </w:r>
      <w:proofErr w:type="spellStart"/>
      <w:r w:rsidRPr="008C1823">
        <w:rPr>
          <w:lang w:val="en-US"/>
        </w:rPr>
        <w:t>risus</w:t>
      </w:r>
      <w:proofErr w:type="spellEnd"/>
      <w:r w:rsidRPr="008C1823">
        <w:rPr>
          <w:lang w:val="en-US"/>
        </w:rPr>
        <w:t xml:space="preserve">, at </w:t>
      </w:r>
      <w:proofErr w:type="spellStart"/>
      <w:r w:rsidRPr="008C1823">
        <w:rPr>
          <w:lang w:val="en-US"/>
        </w:rPr>
        <w:t>vehicula</w:t>
      </w:r>
      <w:proofErr w:type="spellEnd"/>
      <w:r w:rsidRPr="008C1823">
        <w:rPr>
          <w:lang w:val="en-US"/>
        </w:rPr>
        <w:t xml:space="preserve"> </w:t>
      </w:r>
      <w:proofErr w:type="spellStart"/>
      <w:r w:rsidRPr="008C1823">
        <w:rPr>
          <w:lang w:val="en-US"/>
        </w:rPr>
        <w:t>sem</w:t>
      </w:r>
      <w:proofErr w:type="spellEnd"/>
      <w:r w:rsidRPr="008C1823">
        <w:rPr>
          <w:lang w:val="en-US"/>
        </w:rPr>
        <w:t xml:space="preserve"> </w:t>
      </w:r>
      <w:proofErr w:type="spellStart"/>
      <w:r w:rsidRPr="008C1823">
        <w:rPr>
          <w:lang w:val="en-US"/>
        </w:rPr>
        <w:t>turpis</w:t>
      </w:r>
      <w:proofErr w:type="spellEnd"/>
      <w:r w:rsidRPr="008C1823">
        <w:rPr>
          <w:lang w:val="en-US"/>
        </w:rPr>
        <w:t xml:space="preserve"> et </w:t>
      </w:r>
      <w:proofErr w:type="spellStart"/>
      <w:r w:rsidRPr="008C1823">
        <w:rPr>
          <w:lang w:val="en-US"/>
        </w:rPr>
        <w:t>enim</w:t>
      </w:r>
      <w:proofErr w:type="spellEnd"/>
      <w:r w:rsidRPr="008C1823">
        <w:rPr>
          <w:lang w:val="en-US"/>
        </w:rPr>
        <w:t>.</w:t>
      </w:r>
      <w:r w:rsidR="002F138A">
        <w:rPr>
          <w:lang w:val="en-US"/>
        </w:rPr>
        <w:t xml:space="preserve"> </w:t>
      </w:r>
      <w:r w:rsidR="002F138A" w:rsidRPr="002F138A">
        <w:rPr>
          <w:lang w:val="en-US"/>
        </w:rPr>
        <w:t xml:space="preserve">Proin ac </w:t>
      </w:r>
      <w:proofErr w:type="spellStart"/>
      <w:r w:rsidR="002F138A" w:rsidRPr="002F138A">
        <w:rPr>
          <w:lang w:val="en-US"/>
        </w:rPr>
        <w:t>hendrerit</w:t>
      </w:r>
      <w:proofErr w:type="spellEnd"/>
      <w:r w:rsidR="002F138A" w:rsidRPr="002F138A">
        <w:rPr>
          <w:lang w:val="en-US"/>
        </w:rPr>
        <w:t xml:space="preserve"> sem. Aenean sed </w:t>
      </w:r>
      <w:proofErr w:type="spellStart"/>
      <w:r w:rsidR="002F138A" w:rsidRPr="002F138A">
        <w:rPr>
          <w:lang w:val="en-US"/>
        </w:rPr>
        <w:t>felis</w:t>
      </w:r>
      <w:proofErr w:type="spellEnd"/>
      <w:r w:rsidR="002F138A" w:rsidRPr="002F138A">
        <w:rPr>
          <w:lang w:val="en-US"/>
        </w:rPr>
        <w:t xml:space="preserve"> non </w:t>
      </w:r>
      <w:proofErr w:type="spellStart"/>
      <w:r w:rsidR="002F138A" w:rsidRPr="002F138A">
        <w:rPr>
          <w:lang w:val="en-US"/>
        </w:rPr>
        <w:t>nulla</w:t>
      </w:r>
      <w:proofErr w:type="spellEnd"/>
      <w:r w:rsidR="002F138A" w:rsidRPr="002F138A">
        <w:rPr>
          <w:lang w:val="en-US"/>
        </w:rPr>
        <w:t xml:space="preserve"> </w:t>
      </w:r>
      <w:proofErr w:type="spellStart"/>
      <w:r w:rsidR="002F138A" w:rsidRPr="002F138A">
        <w:rPr>
          <w:lang w:val="en-US"/>
        </w:rPr>
        <w:t>consectetur</w:t>
      </w:r>
      <w:proofErr w:type="spellEnd"/>
      <w:r w:rsidR="002F138A" w:rsidRPr="002F138A">
        <w:rPr>
          <w:lang w:val="en-US"/>
        </w:rPr>
        <w:t xml:space="preserve"> </w:t>
      </w:r>
      <w:proofErr w:type="spellStart"/>
      <w:r w:rsidR="002F138A" w:rsidRPr="002F138A">
        <w:rPr>
          <w:lang w:val="en-US"/>
        </w:rPr>
        <w:t>ultrices</w:t>
      </w:r>
      <w:proofErr w:type="spellEnd"/>
      <w:r w:rsidR="002F138A" w:rsidRPr="002F138A">
        <w:rPr>
          <w:lang w:val="en-US"/>
        </w:rPr>
        <w:t xml:space="preserve"> sit </w:t>
      </w:r>
      <w:proofErr w:type="spellStart"/>
      <w:r w:rsidR="002F138A" w:rsidRPr="002F138A">
        <w:rPr>
          <w:lang w:val="en-US"/>
        </w:rPr>
        <w:t>amet</w:t>
      </w:r>
      <w:proofErr w:type="spellEnd"/>
      <w:r w:rsidR="002F138A" w:rsidRPr="002F138A">
        <w:rPr>
          <w:lang w:val="en-US"/>
        </w:rPr>
        <w:t xml:space="preserve"> </w:t>
      </w:r>
      <w:proofErr w:type="spellStart"/>
      <w:r w:rsidR="002F138A" w:rsidRPr="002F138A">
        <w:rPr>
          <w:lang w:val="en-US"/>
        </w:rPr>
        <w:t>nec</w:t>
      </w:r>
      <w:proofErr w:type="spellEnd"/>
      <w:r w:rsidR="002F138A" w:rsidRPr="002F138A">
        <w:rPr>
          <w:lang w:val="en-US"/>
        </w:rPr>
        <w:t xml:space="preserve"> </w:t>
      </w:r>
      <w:proofErr w:type="spellStart"/>
      <w:r w:rsidR="002F138A" w:rsidRPr="002F138A">
        <w:rPr>
          <w:lang w:val="en-US"/>
        </w:rPr>
        <w:t>odio</w:t>
      </w:r>
      <w:proofErr w:type="spellEnd"/>
      <w:r w:rsidR="002F138A" w:rsidRPr="002F138A">
        <w:rPr>
          <w:lang w:val="en-US"/>
        </w:rPr>
        <w:t xml:space="preserve">. Aenean at </w:t>
      </w:r>
      <w:proofErr w:type="spellStart"/>
      <w:r w:rsidR="002F138A" w:rsidRPr="002F138A">
        <w:rPr>
          <w:lang w:val="en-US"/>
        </w:rPr>
        <w:t>lobortis</w:t>
      </w:r>
      <w:proofErr w:type="spellEnd"/>
      <w:r w:rsidR="002F138A" w:rsidRPr="002F138A">
        <w:rPr>
          <w:lang w:val="en-US"/>
        </w:rPr>
        <w:t xml:space="preserve"> ligula. </w:t>
      </w:r>
      <w:proofErr w:type="spellStart"/>
      <w:r w:rsidR="002F138A" w:rsidRPr="002F138A">
        <w:rPr>
          <w:lang w:val="en-US"/>
        </w:rPr>
        <w:t>Vivamus</w:t>
      </w:r>
      <w:proofErr w:type="spellEnd"/>
      <w:r w:rsidR="002F138A" w:rsidRPr="002F138A">
        <w:rPr>
          <w:lang w:val="en-US"/>
        </w:rPr>
        <w:t xml:space="preserve"> at </w:t>
      </w:r>
      <w:proofErr w:type="spellStart"/>
      <w:r w:rsidR="002F138A" w:rsidRPr="002F138A">
        <w:rPr>
          <w:lang w:val="en-US"/>
        </w:rPr>
        <w:t>erat</w:t>
      </w:r>
      <w:proofErr w:type="spellEnd"/>
      <w:r w:rsidR="002F138A" w:rsidRPr="002F138A">
        <w:rPr>
          <w:lang w:val="en-US"/>
        </w:rPr>
        <w:t xml:space="preserve"> </w:t>
      </w:r>
      <w:proofErr w:type="spellStart"/>
      <w:r w:rsidR="002F138A" w:rsidRPr="002F138A">
        <w:rPr>
          <w:lang w:val="en-US"/>
        </w:rPr>
        <w:t>tincidunt</w:t>
      </w:r>
      <w:proofErr w:type="spellEnd"/>
      <w:r w:rsidR="002F138A" w:rsidRPr="002F138A">
        <w:rPr>
          <w:lang w:val="en-US"/>
        </w:rPr>
        <w:t xml:space="preserve"> </w:t>
      </w:r>
      <w:proofErr w:type="spellStart"/>
      <w:r w:rsidR="002F138A" w:rsidRPr="002F138A">
        <w:rPr>
          <w:lang w:val="en-US"/>
        </w:rPr>
        <w:t>lectus</w:t>
      </w:r>
      <w:proofErr w:type="spellEnd"/>
      <w:r w:rsidR="002F138A" w:rsidRPr="002F138A">
        <w:rPr>
          <w:lang w:val="en-US"/>
        </w:rPr>
        <w:t xml:space="preserve"> dictum </w:t>
      </w:r>
      <w:proofErr w:type="spellStart"/>
      <w:r w:rsidR="002F138A" w:rsidRPr="002F138A">
        <w:rPr>
          <w:lang w:val="en-US"/>
        </w:rPr>
        <w:t>accumsan</w:t>
      </w:r>
      <w:proofErr w:type="spellEnd"/>
      <w:r w:rsidR="002F138A" w:rsidRPr="002F138A">
        <w:rPr>
          <w:lang w:val="en-US"/>
        </w:rPr>
        <w:t xml:space="preserve">. Proin vitae </w:t>
      </w:r>
      <w:proofErr w:type="spellStart"/>
      <w:r w:rsidR="002F138A" w:rsidRPr="002F138A">
        <w:rPr>
          <w:lang w:val="en-US"/>
        </w:rPr>
        <w:t>porttitor</w:t>
      </w:r>
      <w:proofErr w:type="spellEnd"/>
      <w:r w:rsidR="002F138A" w:rsidRPr="002F138A">
        <w:rPr>
          <w:lang w:val="en-US"/>
        </w:rPr>
        <w:t xml:space="preserve"> </w:t>
      </w:r>
      <w:proofErr w:type="spellStart"/>
      <w:r w:rsidR="002F138A" w:rsidRPr="002F138A">
        <w:rPr>
          <w:lang w:val="en-US"/>
        </w:rPr>
        <w:t>tortor</w:t>
      </w:r>
      <w:proofErr w:type="spellEnd"/>
      <w:r w:rsidR="002F138A" w:rsidRPr="002F138A">
        <w:rPr>
          <w:lang w:val="en-US"/>
        </w:rPr>
        <w:t>.</w:t>
      </w:r>
    </w:p>
    <w:p w14:paraId="5DBE157F" w14:textId="77777777" w:rsidR="002F138A" w:rsidRPr="00F84222" w:rsidRDefault="002F138A" w:rsidP="00D42A3A">
      <w:pPr>
        <w:jc w:val="both"/>
        <w:rPr>
          <w:lang w:val="pt-BR"/>
        </w:rPr>
      </w:pPr>
      <w:r w:rsidRPr="002F138A">
        <w:rPr>
          <w:lang w:val="en-US"/>
        </w:rPr>
        <w:t xml:space="preserve">Cras </w:t>
      </w:r>
      <w:proofErr w:type="spellStart"/>
      <w:r w:rsidRPr="002F138A">
        <w:rPr>
          <w:lang w:val="en-US"/>
        </w:rPr>
        <w:t>facilisis</w:t>
      </w:r>
      <w:proofErr w:type="spellEnd"/>
      <w:r w:rsidRPr="002F138A">
        <w:rPr>
          <w:lang w:val="en-US"/>
        </w:rPr>
        <w:t xml:space="preserve"> dictum </w:t>
      </w:r>
      <w:proofErr w:type="spellStart"/>
      <w:r w:rsidRPr="002F138A">
        <w:rPr>
          <w:lang w:val="en-US"/>
        </w:rPr>
        <w:t>est</w:t>
      </w:r>
      <w:proofErr w:type="spellEnd"/>
      <w:r w:rsidRPr="002F138A">
        <w:rPr>
          <w:lang w:val="en-US"/>
        </w:rPr>
        <w:t xml:space="preserve"> sit </w:t>
      </w:r>
      <w:proofErr w:type="spellStart"/>
      <w:r w:rsidRPr="002F138A">
        <w:rPr>
          <w:lang w:val="en-US"/>
        </w:rPr>
        <w:t>amet</w:t>
      </w:r>
      <w:proofErr w:type="spellEnd"/>
      <w:r w:rsidRPr="002F138A">
        <w:rPr>
          <w:lang w:val="en-US"/>
        </w:rPr>
        <w:t xml:space="preserve"> gravida. </w:t>
      </w:r>
      <w:proofErr w:type="spellStart"/>
      <w:r w:rsidRPr="002F138A">
        <w:rPr>
          <w:lang w:val="en-US"/>
        </w:rPr>
        <w:t>Nulla</w:t>
      </w:r>
      <w:proofErr w:type="spellEnd"/>
      <w:r w:rsidRPr="002F138A">
        <w:rPr>
          <w:lang w:val="en-US"/>
        </w:rPr>
        <w:t xml:space="preserve"> </w:t>
      </w:r>
      <w:proofErr w:type="spellStart"/>
      <w:r w:rsidRPr="002F138A">
        <w:rPr>
          <w:lang w:val="en-US"/>
        </w:rPr>
        <w:t>euismod</w:t>
      </w:r>
      <w:proofErr w:type="spellEnd"/>
      <w:r w:rsidRPr="002F138A">
        <w:rPr>
          <w:lang w:val="en-US"/>
        </w:rPr>
        <w:t xml:space="preserve"> cursus </w:t>
      </w:r>
      <w:proofErr w:type="spellStart"/>
      <w:r w:rsidRPr="002F138A">
        <w:rPr>
          <w:lang w:val="en-US"/>
        </w:rPr>
        <w:t>turpis</w:t>
      </w:r>
      <w:proofErr w:type="spellEnd"/>
      <w:r w:rsidRPr="002F138A">
        <w:rPr>
          <w:lang w:val="en-US"/>
        </w:rPr>
        <w:t xml:space="preserve">, </w:t>
      </w:r>
      <w:proofErr w:type="spellStart"/>
      <w:r w:rsidRPr="002F138A">
        <w:rPr>
          <w:lang w:val="en-US"/>
        </w:rPr>
        <w:t>iaculis</w:t>
      </w:r>
      <w:proofErr w:type="spellEnd"/>
      <w:r w:rsidRPr="002F138A">
        <w:rPr>
          <w:lang w:val="en-US"/>
        </w:rPr>
        <w:t xml:space="preserve"> </w:t>
      </w:r>
      <w:proofErr w:type="spellStart"/>
      <w:r w:rsidRPr="002F138A">
        <w:rPr>
          <w:lang w:val="en-US"/>
        </w:rPr>
        <w:t>ullamcorper</w:t>
      </w:r>
      <w:proofErr w:type="spellEnd"/>
      <w:r w:rsidRPr="002F138A">
        <w:rPr>
          <w:lang w:val="en-US"/>
        </w:rPr>
        <w:t xml:space="preserve"> </w:t>
      </w:r>
      <w:proofErr w:type="spellStart"/>
      <w:r w:rsidRPr="002F138A">
        <w:rPr>
          <w:lang w:val="en-US"/>
        </w:rPr>
        <w:t>lacus</w:t>
      </w:r>
      <w:proofErr w:type="spellEnd"/>
      <w:r w:rsidRPr="002F138A">
        <w:rPr>
          <w:lang w:val="en-US"/>
        </w:rPr>
        <w:t xml:space="preserve"> </w:t>
      </w:r>
      <w:proofErr w:type="spellStart"/>
      <w:r w:rsidRPr="002F138A">
        <w:rPr>
          <w:lang w:val="en-US"/>
        </w:rPr>
        <w:t>hendrerit</w:t>
      </w:r>
      <w:proofErr w:type="spellEnd"/>
      <w:r w:rsidRPr="002F138A">
        <w:rPr>
          <w:lang w:val="en-US"/>
        </w:rPr>
        <w:t xml:space="preserve"> </w:t>
      </w:r>
      <w:proofErr w:type="spellStart"/>
      <w:r w:rsidRPr="002F138A">
        <w:rPr>
          <w:lang w:val="en-US"/>
        </w:rPr>
        <w:t>ut.</w:t>
      </w:r>
      <w:proofErr w:type="spellEnd"/>
      <w:r w:rsidRPr="002F138A">
        <w:rPr>
          <w:lang w:val="en-US"/>
        </w:rPr>
        <w:t xml:space="preserve"> Proin ac </w:t>
      </w:r>
      <w:proofErr w:type="spellStart"/>
      <w:r w:rsidRPr="002F138A">
        <w:rPr>
          <w:lang w:val="en-US"/>
        </w:rPr>
        <w:t>hendrerit</w:t>
      </w:r>
      <w:proofErr w:type="spellEnd"/>
      <w:r w:rsidRPr="002F138A">
        <w:rPr>
          <w:lang w:val="en-US"/>
        </w:rPr>
        <w:t xml:space="preserve"> sem. Aenean sed </w:t>
      </w:r>
      <w:proofErr w:type="spellStart"/>
      <w:r w:rsidRPr="002F138A">
        <w:rPr>
          <w:lang w:val="en-US"/>
        </w:rPr>
        <w:t>felis</w:t>
      </w:r>
      <w:proofErr w:type="spellEnd"/>
      <w:r w:rsidRPr="002F138A">
        <w:rPr>
          <w:lang w:val="en-US"/>
        </w:rPr>
        <w:t xml:space="preserve"> non </w:t>
      </w:r>
      <w:proofErr w:type="spellStart"/>
      <w:r w:rsidRPr="002F138A">
        <w:rPr>
          <w:lang w:val="en-US"/>
        </w:rPr>
        <w:t>nulla</w:t>
      </w:r>
      <w:proofErr w:type="spellEnd"/>
      <w:r w:rsidRPr="002F138A">
        <w:rPr>
          <w:lang w:val="en-US"/>
        </w:rPr>
        <w:t xml:space="preserve"> </w:t>
      </w:r>
      <w:proofErr w:type="spellStart"/>
      <w:r w:rsidRPr="002F138A">
        <w:rPr>
          <w:lang w:val="en-US"/>
        </w:rPr>
        <w:t>consectetur</w:t>
      </w:r>
      <w:proofErr w:type="spellEnd"/>
      <w:r w:rsidRPr="002F138A">
        <w:rPr>
          <w:lang w:val="en-US"/>
        </w:rPr>
        <w:t xml:space="preserve"> </w:t>
      </w:r>
      <w:proofErr w:type="spellStart"/>
      <w:r w:rsidRPr="002F138A">
        <w:rPr>
          <w:lang w:val="en-US"/>
        </w:rPr>
        <w:t>ultrices</w:t>
      </w:r>
      <w:proofErr w:type="spellEnd"/>
      <w:r w:rsidRPr="002F138A">
        <w:rPr>
          <w:lang w:val="en-US"/>
        </w:rPr>
        <w:t xml:space="preserve"> sit </w:t>
      </w:r>
      <w:proofErr w:type="spellStart"/>
      <w:r w:rsidRPr="002F138A">
        <w:rPr>
          <w:lang w:val="en-US"/>
        </w:rPr>
        <w:t>amet</w:t>
      </w:r>
      <w:proofErr w:type="spellEnd"/>
      <w:r w:rsidRPr="002F138A">
        <w:rPr>
          <w:lang w:val="en-US"/>
        </w:rPr>
        <w:t xml:space="preserve"> </w:t>
      </w:r>
      <w:proofErr w:type="spellStart"/>
      <w:r w:rsidRPr="002F138A">
        <w:rPr>
          <w:lang w:val="en-US"/>
        </w:rPr>
        <w:t>nec</w:t>
      </w:r>
      <w:proofErr w:type="spellEnd"/>
      <w:r w:rsidRPr="002F138A">
        <w:rPr>
          <w:lang w:val="en-US"/>
        </w:rPr>
        <w:t xml:space="preserve"> </w:t>
      </w:r>
      <w:proofErr w:type="spellStart"/>
      <w:r w:rsidRPr="002F138A">
        <w:rPr>
          <w:lang w:val="en-US"/>
        </w:rPr>
        <w:t>odio</w:t>
      </w:r>
      <w:proofErr w:type="spellEnd"/>
      <w:r w:rsidRPr="002F138A">
        <w:rPr>
          <w:lang w:val="en-US"/>
        </w:rPr>
        <w:t xml:space="preserve">. Aenean at </w:t>
      </w:r>
      <w:proofErr w:type="spellStart"/>
      <w:r w:rsidRPr="002F138A">
        <w:rPr>
          <w:lang w:val="en-US"/>
        </w:rPr>
        <w:t>lobortis</w:t>
      </w:r>
      <w:proofErr w:type="spellEnd"/>
      <w:r w:rsidRPr="002F138A">
        <w:rPr>
          <w:lang w:val="en-US"/>
        </w:rPr>
        <w:t xml:space="preserve"> ligula. </w:t>
      </w:r>
      <w:proofErr w:type="spellStart"/>
      <w:r w:rsidRPr="002F138A">
        <w:rPr>
          <w:lang w:val="en-US"/>
        </w:rPr>
        <w:t>Vivamus</w:t>
      </w:r>
      <w:proofErr w:type="spellEnd"/>
      <w:r w:rsidRPr="002F138A">
        <w:rPr>
          <w:lang w:val="en-US"/>
        </w:rPr>
        <w:t xml:space="preserve"> at </w:t>
      </w:r>
      <w:proofErr w:type="spellStart"/>
      <w:r w:rsidRPr="002F138A">
        <w:rPr>
          <w:lang w:val="en-US"/>
        </w:rPr>
        <w:t>erat</w:t>
      </w:r>
      <w:proofErr w:type="spellEnd"/>
      <w:r w:rsidRPr="002F138A">
        <w:rPr>
          <w:lang w:val="en-US"/>
        </w:rPr>
        <w:t xml:space="preserve"> </w:t>
      </w:r>
      <w:proofErr w:type="spellStart"/>
      <w:r w:rsidRPr="002F138A">
        <w:rPr>
          <w:lang w:val="en-US"/>
        </w:rPr>
        <w:t>tincidunt</w:t>
      </w:r>
      <w:proofErr w:type="spellEnd"/>
      <w:r w:rsidRPr="002F138A">
        <w:rPr>
          <w:lang w:val="en-US"/>
        </w:rPr>
        <w:t xml:space="preserve"> </w:t>
      </w:r>
      <w:proofErr w:type="spellStart"/>
      <w:r w:rsidRPr="002F138A">
        <w:rPr>
          <w:lang w:val="en-US"/>
        </w:rPr>
        <w:t>lectus</w:t>
      </w:r>
      <w:proofErr w:type="spellEnd"/>
      <w:r w:rsidRPr="002F138A">
        <w:rPr>
          <w:lang w:val="en-US"/>
        </w:rPr>
        <w:t xml:space="preserve"> dictum </w:t>
      </w:r>
      <w:proofErr w:type="spellStart"/>
      <w:r w:rsidRPr="002F138A">
        <w:rPr>
          <w:lang w:val="en-US"/>
        </w:rPr>
        <w:t>accumsan</w:t>
      </w:r>
      <w:proofErr w:type="spellEnd"/>
      <w:r w:rsidRPr="002F138A">
        <w:rPr>
          <w:lang w:val="en-US"/>
        </w:rPr>
        <w:t xml:space="preserve">. </w:t>
      </w:r>
      <w:proofErr w:type="spellStart"/>
      <w:r w:rsidRPr="00F84222">
        <w:rPr>
          <w:lang w:val="pt-BR"/>
        </w:rPr>
        <w:t>Proin</w:t>
      </w:r>
      <w:proofErr w:type="spellEnd"/>
      <w:r w:rsidRPr="00F84222">
        <w:rPr>
          <w:lang w:val="pt-BR"/>
        </w:rPr>
        <w:t xml:space="preserve"> vitae </w:t>
      </w:r>
      <w:proofErr w:type="spellStart"/>
      <w:r w:rsidRPr="00F84222">
        <w:rPr>
          <w:lang w:val="pt-BR"/>
        </w:rPr>
        <w:t>porttitor</w:t>
      </w:r>
      <w:proofErr w:type="spellEnd"/>
      <w:r w:rsidRPr="00F84222">
        <w:rPr>
          <w:lang w:val="pt-BR"/>
        </w:rPr>
        <w:t xml:space="preserve"> </w:t>
      </w:r>
      <w:proofErr w:type="spellStart"/>
      <w:r w:rsidRPr="00F84222">
        <w:rPr>
          <w:lang w:val="pt-BR"/>
        </w:rPr>
        <w:t>tortor</w:t>
      </w:r>
      <w:proofErr w:type="spellEnd"/>
      <w:r w:rsidRPr="00F84222">
        <w:rPr>
          <w:lang w:val="pt-BR"/>
        </w:rPr>
        <w:t>.</w:t>
      </w:r>
    </w:p>
    <w:p w14:paraId="604B817A" w14:textId="77777777" w:rsidR="00FC29EC" w:rsidRPr="008C1823" w:rsidRDefault="00FC29EC" w:rsidP="00D42A3A">
      <w:pPr>
        <w:jc w:val="both"/>
        <w:rPr>
          <w:lang w:val="en-US"/>
        </w:rPr>
      </w:pPr>
      <w:proofErr w:type="spellStart"/>
      <w:r w:rsidRPr="00F84222">
        <w:rPr>
          <w:lang w:val="pt-BR"/>
        </w:rPr>
        <w:t>Aliquam</w:t>
      </w:r>
      <w:proofErr w:type="spellEnd"/>
      <w:r w:rsidRPr="00F84222">
        <w:rPr>
          <w:lang w:val="pt-BR"/>
        </w:rPr>
        <w:t xml:space="preserve"> </w:t>
      </w:r>
      <w:proofErr w:type="gramStart"/>
      <w:r w:rsidRPr="00F84222">
        <w:rPr>
          <w:lang w:val="pt-BR"/>
        </w:rPr>
        <w:t>eu porta</w:t>
      </w:r>
      <w:proofErr w:type="gramEnd"/>
      <w:r w:rsidRPr="00F84222">
        <w:rPr>
          <w:lang w:val="pt-BR"/>
        </w:rPr>
        <w:t xml:space="preserve"> magna. </w:t>
      </w:r>
      <w:proofErr w:type="spellStart"/>
      <w:r w:rsidRPr="00F84222">
        <w:rPr>
          <w:lang w:val="pt-BR"/>
        </w:rPr>
        <w:t>Phasellus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odio</w:t>
      </w:r>
      <w:proofErr w:type="spellEnd"/>
      <w:r w:rsidRPr="00F84222">
        <w:rPr>
          <w:lang w:val="pt-BR"/>
        </w:rPr>
        <w:t xml:space="preserve">, </w:t>
      </w:r>
      <w:proofErr w:type="spellStart"/>
      <w:r w:rsidRPr="00F84222">
        <w:rPr>
          <w:lang w:val="pt-BR"/>
        </w:rPr>
        <w:t>hendrerit</w:t>
      </w:r>
      <w:proofErr w:type="spellEnd"/>
      <w:r w:rsidRPr="00F84222">
        <w:rPr>
          <w:lang w:val="pt-BR"/>
        </w:rPr>
        <w:t xml:space="preserve"> </w:t>
      </w:r>
      <w:proofErr w:type="spellStart"/>
      <w:r w:rsidRPr="00F84222">
        <w:rPr>
          <w:lang w:val="pt-BR"/>
        </w:rPr>
        <w:t>dapibus</w:t>
      </w:r>
      <w:proofErr w:type="spellEnd"/>
      <w:r w:rsidRPr="00F84222">
        <w:rPr>
          <w:lang w:val="pt-BR"/>
        </w:rPr>
        <w:t xml:space="preserve"> </w:t>
      </w:r>
      <w:proofErr w:type="spellStart"/>
      <w:r w:rsidRPr="00F84222">
        <w:rPr>
          <w:lang w:val="pt-BR"/>
        </w:rPr>
        <w:t>pretium</w:t>
      </w:r>
      <w:proofErr w:type="spellEnd"/>
      <w:r w:rsidRPr="00F84222">
        <w:rPr>
          <w:lang w:val="pt-BR"/>
        </w:rPr>
        <w:t xml:space="preserve"> </w:t>
      </w:r>
      <w:proofErr w:type="spellStart"/>
      <w:r w:rsidRPr="00F84222">
        <w:rPr>
          <w:lang w:val="pt-BR"/>
        </w:rPr>
        <w:t>vel</w:t>
      </w:r>
      <w:proofErr w:type="spellEnd"/>
      <w:r w:rsidRPr="00F84222">
        <w:rPr>
          <w:lang w:val="pt-BR"/>
        </w:rPr>
        <w:t xml:space="preserve">, </w:t>
      </w:r>
      <w:proofErr w:type="spellStart"/>
      <w:r w:rsidRPr="00F84222">
        <w:rPr>
          <w:lang w:val="pt-BR"/>
        </w:rPr>
        <w:t>ullamcorper</w:t>
      </w:r>
      <w:proofErr w:type="spellEnd"/>
      <w:r w:rsidRPr="00F84222">
        <w:rPr>
          <w:lang w:val="pt-BR"/>
        </w:rPr>
        <w:t xml:space="preserve"> vitae </w:t>
      </w:r>
      <w:proofErr w:type="spellStart"/>
      <w:r w:rsidRPr="00F84222">
        <w:rPr>
          <w:lang w:val="pt-BR"/>
        </w:rPr>
        <w:t>turpis</w:t>
      </w:r>
      <w:proofErr w:type="spellEnd"/>
      <w:r w:rsidRPr="00F84222">
        <w:rPr>
          <w:lang w:val="pt-BR"/>
        </w:rPr>
        <w:t xml:space="preserve">. </w:t>
      </w:r>
      <w:proofErr w:type="spellStart"/>
      <w:r w:rsidRPr="00F84222">
        <w:rPr>
          <w:lang w:val="pt-BR"/>
        </w:rPr>
        <w:t>Fusce</w:t>
      </w:r>
      <w:proofErr w:type="spellEnd"/>
      <w:r w:rsidRPr="00F84222">
        <w:rPr>
          <w:lang w:val="pt-BR"/>
        </w:rPr>
        <w:t xml:space="preserve"> </w:t>
      </w:r>
      <w:proofErr w:type="spellStart"/>
      <w:r w:rsidRPr="00F84222">
        <w:rPr>
          <w:lang w:val="pt-BR"/>
        </w:rPr>
        <w:t>interdum</w:t>
      </w:r>
      <w:proofErr w:type="spellEnd"/>
      <w:r w:rsidRPr="00F84222">
        <w:rPr>
          <w:lang w:val="pt-BR"/>
        </w:rPr>
        <w:t xml:space="preserve"> </w:t>
      </w:r>
      <w:proofErr w:type="spellStart"/>
      <w:r w:rsidRPr="00F84222">
        <w:rPr>
          <w:lang w:val="pt-BR"/>
        </w:rPr>
        <w:t>ornare</w:t>
      </w:r>
      <w:proofErr w:type="spellEnd"/>
      <w:r w:rsidRPr="00F84222">
        <w:rPr>
          <w:lang w:val="pt-BR"/>
        </w:rPr>
        <w:t xml:space="preserve"> libero </w:t>
      </w:r>
      <w:proofErr w:type="spellStart"/>
      <w:r w:rsidRPr="00F84222">
        <w:rPr>
          <w:lang w:val="pt-BR"/>
        </w:rPr>
        <w:t>vestibulum</w:t>
      </w:r>
      <w:proofErr w:type="spellEnd"/>
      <w:r w:rsidRPr="00F84222">
        <w:rPr>
          <w:lang w:val="pt-BR"/>
        </w:rPr>
        <w:t xml:space="preserve"> </w:t>
      </w:r>
      <w:proofErr w:type="spellStart"/>
      <w:r w:rsidRPr="00F84222">
        <w:rPr>
          <w:lang w:val="pt-BR"/>
        </w:rPr>
        <w:t>finibus</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pellentesque</w:t>
      </w:r>
      <w:proofErr w:type="spellEnd"/>
      <w:r w:rsidRPr="00F84222">
        <w:rPr>
          <w:lang w:val="pt-BR"/>
        </w:rPr>
        <w:t xml:space="preserve">, </w:t>
      </w:r>
      <w:proofErr w:type="spellStart"/>
      <w:r w:rsidRPr="00F84222">
        <w:rPr>
          <w:lang w:val="pt-BR"/>
        </w:rPr>
        <w:t>dui</w:t>
      </w:r>
      <w:proofErr w:type="spellEnd"/>
      <w:r w:rsidRPr="00F84222">
        <w:rPr>
          <w:lang w:val="pt-BR"/>
        </w:rPr>
        <w:t xml:space="preserve"> ac </w:t>
      </w:r>
      <w:proofErr w:type="spellStart"/>
      <w:r w:rsidRPr="00F84222">
        <w:rPr>
          <w:lang w:val="pt-BR"/>
        </w:rPr>
        <w:t>tincidunt</w:t>
      </w:r>
      <w:proofErr w:type="spellEnd"/>
      <w:r w:rsidRPr="00F84222">
        <w:rPr>
          <w:lang w:val="pt-BR"/>
        </w:rPr>
        <w:t xml:space="preserve"> </w:t>
      </w:r>
      <w:proofErr w:type="spellStart"/>
      <w:r w:rsidRPr="00F84222">
        <w:rPr>
          <w:lang w:val="pt-BR"/>
        </w:rPr>
        <w:t>facilisis</w:t>
      </w:r>
      <w:proofErr w:type="spellEnd"/>
      <w:r w:rsidRPr="00F84222">
        <w:rPr>
          <w:lang w:val="pt-BR"/>
        </w:rPr>
        <w:t xml:space="preserve">, </w:t>
      </w:r>
      <w:proofErr w:type="spellStart"/>
      <w:r w:rsidRPr="00F84222">
        <w:rPr>
          <w:lang w:val="pt-BR"/>
        </w:rPr>
        <w:t>turpis</w:t>
      </w:r>
      <w:proofErr w:type="spellEnd"/>
      <w:r w:rsidRPr="00F84222">
        <w:rPr>
          <w:lang w:val="pt-BR"/>
        </w:rPr>
        <w:t xml:space="preserve"> </w:t>
      </w:r>
      <w:proofErr w:type="spellStart"/>
      <w:r w:rsidRPr="00F84222">
        <w:rPr>
          <w:lang w:val="pt-BR"/>
        </w:rPr>
        <w:t>velit</w:t>
      </w:r>
      <w:proofErr w:type="spellEnd"/>
      <w:r w:rsidRPr="00F84222">
        <w:rPr>
          <w:lang w:val="pt-BR"/>
        </w:rPr>
        <w:t xml:space="preserve"> </w:t>
      </w:r>
      <w:proofErr w:type="spellStart"/>
      <w:r w:rsidRPr="00F84222">
        <w:rPr>
          <w:lang w:val="pt-BR"/>
        </w:rPr>
        <w:t>feugiat</w:t>
      </w:r>
      <w:proofErr w:type="spellEnd"/>
      <w:r w:rsidRPr="00F84222">
        <w:rPr>
          <w:lang w:val="pt-BR"/>
        </w:rPr>
        <w:t xml:space="preserve"> </w:t>
      </w:r>
      <w:proofErr w:type="spellStart"/>
      <w:r w:rsidRPr="00F84222">
        <w:rPr>
          <w:lang w:val="pt-BR"/>
        </w:rPr>
        <w:t>odio</w:t>
      </w:r>
      <w:proofErr w:type="spellEnd"/>
      <w:r w:rsidRPr="00F84222">
        <w:rPr>
          <w:lang w:val="pt-BR"/>
        </w:rPr>
        <w:t xml:space="preserve">, vitae </w:t>
      </w:r>
      <w:proofErr w:type="spellStart"/>
      <w:r w:rsidRPr="00F84222">
        <w:rPr>
          <w:lang w:val="pt-BR"/>
        </w:rPr>
        <w:t>hendrerit</w:t>
      </w:r>
      <w:proofErr w:type="spellEnd"/>
      <w:r w:rsidRPr="00F84222">
        <w:rPr>
          <w:lang w:val="pt-BR"/>
        </w:rPr>
        <w:t xml:space="preserve"> </w:t>
      </w:r>
      <w:proofErr w:type="spellStart"/>
      <w:r w:rsidRPr="00F84222">
        <w:rPr>
          <w:lang w:val="pt-BR"/>
        </w:rPr>
        <w:t>felis</w:t>
      </w:r>
      <w:proofErr w:type="spellEnd"/>
      <w:r w:rsidRPr="00F84222">
        <w:rPr>
          <w:lang w:val="pt-BR"/>
        </w:rPr>
        <w:t xml:space="preserve"> </w:t>
      </w:r>
      <w:proofErr w:type="spellStart"/>
      <w:r w:rsidRPr="00F84222">
        <w:rPr>
          <w:lang w:val="pt-BR"/>
        </w:rPr>
        <w:t>quam</w:t>
      </w:r>
      <w:proofErr w:type="spellEnd"/>
      <w:r w:rsidRPr="00F84222">
        <w:rPr>
          <w:lang w:val="pt-BR"/>
        </w:rPr>
        <w:t xml:space="preserve"> </w:t>
      </w:r>
      <w:proofErr w:type="spellStart"/>
      <w:r w:rsidRPr="00F84222">
        <w:rPr>
          <w:lang w:val="pt-BR"/>
        </w:rPr>
        <w:t>at</w:t>
      </w:r>
      <w:proofErr w:type="spellEnd"/>
      <w:r w:rsidRPr="00F84222">
        <w:rPr>
          <w:lang w:val="pt-BR"/>
        </w:rPr>
        <w:t xml:space="preserve"> </w:t>
      </w:r>
      <w:proofErr w:type="spellStart"/>
      <w:r w:rsidRPr="00F84222">
        <w:rPr>
          <w:lang w:val="pt-BR"/>
        </w:rPr>
        <w:t>mauris</w:t>
      </w:r>
      <w:proofErr w:type="spellEnd"/>
      <w:r w:rsidRPr="00F84222">
        <w:rPr>
          <w:lang w:val="pt-BR"/>
        </w:rPr>
        <w:t xml:space="preserve">. Ut </w:t>
      </w:r>
      <w:proofErr w:type="spellStart"/>
      <w:r w:rsidRPr="00F84222">
        <w:rPr>
          <w:lang w:val="pt-BR"/>
        </w:rPr>
        <w:t>lectus</w:t>
      </w:r>
      <w:proofErr w:type="spellEnd"/>
      <w:r w:rsidRPr="00F84222">
        <w:rPr>
          <w:lang w:val="pt-BR"/>
        </w:rPr>
        <w:t xml:space="preserve"> augue, </w:t>
      </w:r>
      <w:proofErr w:type="spellStart"/>
      <w:r w:rsidRPr="00F84222">
        <w:rPr>
          <w:lang w:val="pt-BR"/>
        </w:rPr>
        <w:t>mattis</w:t>
      </w:r>
      <w:proofErr w:type="spellEnd"/>
      <w:r w:rsidRPr="00F84222">
        <w:rPr>
          <w:lang w:val="pt-BR"/>
        </w:rPr>
        <w:t xml:space="preserve"> eu </w:t>
      </w:r>
      <w:proofErr w:type="spellStart"/>
      <w:r w:rsidRPr="00F84222">
        <w:rPr>
          <w:lang w:val="pt-BR"/>
        </w:rPr>
        <w:t>nibh</w:t>
      </w:r>
      <w:proofErr w:type="spellEnd"/>
      <w:r w:rsidRPr="00F84222">
        <w:rPr>
          <w:lang w:val="pt-BR"/>
        </w:rPr>
        <w:t xml:space="preserve"> </w:t>
      </w:r>
      <w:proofErr w:type="spellStart"/>
      <w:r w:rsidRPr="00F84222">
        <w:rPr>
          <w:lang w:val="pt-BR"/>
        </w:rPr>
        <w:t>condimentum</w:t>
      </w:r>
      <w:proofErr w:type="spellEnd"/>
      <w:r w:rsidRPr="00F84222">
        <w:rPr>
          <w:lang w:val="pt-BR"/>
        </w:rPr>
        <w:t xml:space="preserve">, </w:t>
      </w:r>
      <w:proofErr w:type="spellStart"/>
      <w:r w:rsidRPr="00F84222">
        <w:rPr>
          <w:lang w:val="pt-BR"/>
        </w:rPr>
        <w:t>vestibulum</w:t>
      </w:r>
      <w:proofErr w:type="spellEnd"/>
      <w:r w:rsidRPr="00F84222">
        <w:rPr>
          <w:lang w:val="pt-BR"/>
        </w:rPr>
        <w:t xml:space="preserve"> </w:t>
      </w:r>
      <w:proofErr w:type="spellStart"/>
      <w:r w:rsidRPr="00F84222">
        <w:rPr>
          <w:lang w:val="pt-BR"/>
        </w:rPr>
        <w:t>commodo</w:t>
      </w:r>
      <w:proofErr w:type="spellEnd"/>
      <w:r w:rsidRPr="00F84222">
        <w:rPr>
          <w:lang w:val="pt-BR"/>
        </w:rPr>
        <w:t xml:space="preserve"> magna. </w:t>
      </w:r>
      <w:proofErr w:type="spellStart"/>
      <w:r w:rsidRPr="00F84222">
        <w:rPr>
          <w:lang w:val="pt-BR"/>
        </w:rPr>
        <w:t>Morbi</w:t>
      </w:r>
      <w:proofErr w:type="spellEnd"/>
      <w:r w:rsidRPr="00F84222">
        <w:rPr>
          <w:lang w:val="pt-BR"/>
        </w:rPr>
        <w:t xml:space="preserve"> </w:t>
      </w:r>
      <w:proofErr w:type="spellStart"/>
      <w:r w:rsidRPr="00F84222">
        <w:rPr>
          <w:lang w:val="pt-BR"/>
        </w:rPr>
        <w:t>eget</w:t>
      </w:r>
      <w:proofErr w:type="spellEnd"/>
      <w:r w:rsidRPr="00F84222">
        <w:rPr>
          <w:lang w:val="pt-BR"/>
        </w:rPr>
        <w:t xml:space="preserve"> </w:t>
      </w:r>
      <w:proofErr w:type="spellStart"/>
      <w:r w:rsidRPr="00F84222">
        <w:rPr>
          <w:lang w:val="pt-BR"/>
        </w:rPr>
        <w:t>posuere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Curabitur</w:t>
      </w:r>
      <w:proofErr w:type="spellEnd"/>
      <w:r w:rsidRPr="00F84222">
        <w:rPr>
          <w:lang w:val="pt-BR"/>
        </w:rPr>
        <w:t xml:space="preserve"> </w:t>
      </w:r>
      <w:proofErr w:type="spellStart"/>
      <w:r w:rsidRPr="00F84222">
        <w:rPr>
          <w:lang w:val="pt-BR"/>
        </w:rPr>
        <w:t>nec</w:t>
      </w:r>
      <w:proofErr w:type="spellEnd"/>
      <w:r w:rsidRPr="00F84222">
        <w:rPr>
          <w:lang w:val="pt-BR"/>
        </w:rPr>
        <w:t xml:space="preserve"> </w:t>
      </w:r>
      <w:proofErr w:type="spellStart"/>
      <w:r w:rsidRPr="00F84222">
        <w:rPr>
          <w:lang w:val="pt-BR"/>
        </w:rPr>
        <w:t>vulputate</w:t>
      </w:r>
      <w:proofErr w:type="spellEnd"/>
      <w:r w:rsidRPr="00F84222">
        <w:rPr>
          <w:lang w:val="pt-BR"/>
        </w:rPr>
        <w:t xml:space="preserve"> </w:t>
      </w:r>
      <w:proofErr w:type="spellStart"/>
      <w:r w:rsidRPr="00F84222">
        <w:rPr>
          <w:lang w:val="pt-BR"/>
        </w:rPr>
        <w:t>diam</w:t>
      </w:r>
      <w:proofErr w:type="spellEnd"/>
      <w:r w:rsidRPr="00F84222">
        <w:rPr>
          <w:lang w:val="pt-BR"/>
        </w:rPr>
        <w:t xml:space="preserve">. </w:t>
      </w:r>
      <w:proofErr w:type="spellStart"/>
      <w:r w:rsidRPr="00F84222">
        <w:rPr>
          <w:lang w:val="pt-BR"/>
        </w:rPr>
        <w:t>Aenean</w:t>
      </w:r>
      <w:proofErr w:type="spellEnd"/>
      <w:r w:rsidRPr="00F84222">
        <w:rPr>
          <w:lang w:val="pt-BR"/>
        </w:rPr>
        <w:t xml:space="preserve"> porta </w:t>
      </w:r>
      <w:proofErr w:type="spellStart"/>
      <w:r w:rsidRPr="00F84222">
        <w:rPr>
          <w:lang w:val="pt-BR"/>
        </w:rPr>
        <w:t>nulla</w:t>
      </w:r>
      <w:proofErr w:type="spellEnd"/>
      <w:r w:rsidRPr="00F84222">
        <w:rPr>
          <w:lang w:val="pt-BR"/>
        </w:rPr>
        <w:t xml:space="preserve"> quis </w:t>
      </w:r>
      <w:proofErr w:type="spellStart"/>
      <w:r w:rsidRPr="00F84222">
        <w:rPr>
          <w:lang w:val="pt-BR"/>
        </w:rPr>
        <w:t>nisl</w:t>
      </w:r>
      <w:proofErr w:type="spellEnd"/>
      <w:r w:rsidRPr="00F84222">
        <w:rPr>
          <w:lang w:val="pt-BR"/>
        </w:rPr>
        <w:t xml:space="preserve"> </w:t>
      </w:r>
      <w:proofErr w:type="spellStart"/>
      <w:r w:rsidRPr="00F84222">
        <w:rPr>
          <w:lang w:val="pt-BR"/>
        </w:rPr>
        <w:t>iaculis</w:t>
      </w:r>
      <w:proofErr w:type="spellEnd"/>
      <w:r w:rsidRPr="00F84222">
        <w:rPr>
          <w:lang w:val="pt-BR"/>
        </w:rPr>
        <w:t xml:space="preserve"> </w:t>
      </w:r>
      <w:proofErr w:type="spellStart"/>
      <w:r w:rsidRPr="00F84222">
        <w:rPr>
          <w:lang w:val="pt-BR"/>
        </w:rPr>
        <w:t>accumsan</w:t>
      </w:r>
      <w:proofErr w:type="spellEnd"/>
      <w:r w:rsidRPr="00F84222">
        <w:rPr>
          <w:lang w:val="pt-BR"/>
        </w:rPr>
        <w:t xml:space="preserve">. </w:t>
      </w:r>
      <w:r w:rsidRPr="008C1823">
        <w:rPr>
          <w:lang w:val="en-US"/>
        </w:rPr>
        <w:t xml:space="preserve">Lorem ipsum dolor sit </w:t>
      </w:r>
      <w:proofErr w:type="spellStart"/>
      <w:r w:rsidRPr="008C1823">
        <w:rPr>
          <w:lang w:val="en-US"/>
        </w:rPr>
        <w:t>amet</w:t>
      </w:r>
      <w:proofErr w:type="spellEnd"/>
      <w:r w:rsidRPr="008C1823">
        <w:rPr>
          <w:lang w:val="en-US"/>
        </w:rPr>
        <w:t xml:space="preserve">, </w:t>
      </w:r>
      <w:proofErr w:type="spellStart"/>
      <w:r w:rsidRPr="008C1823">
        <w:rPr>
          <w:lang w:val="en-US"/>
        </w:rPr>
        <w:t>consectetur</w:t>
      </w:r>
      <w:proofErr w:type="spellEnd"/>
      <w:r w:rsidRPr="008C1823">
        <w:rPr>
          <w:lang w:val="en-US"/>
        </w:rPr>
        <w:t xml:space="preserve"> </w:t>
      </w:r>
      <w:proofErr w:type="spellStart"/>
      <w:r w:rsidRPr="008C1823">
        <w:rPr>
          <w:lang w:val="en-US"/>
        </w:rPr>
        <w:t>adipiscing</w:t>
      </w:r>
      <w:proofErr w:type="spellEnd"/>
      <w:r w:rsidRPr="008C1823">
        <w:rPr>
          <w:lang w:val="en-US"/>
        </w:rPr>
        <w:t xml:space="preserve"> </w:t>
      </w:r>
      <w:proofErr w:type="spellStart"/>
      <w:r w:rsidRPr="008C1823">
        <w:rPr>
          <w:lang w:val="en-US"/>
        </w:rPr>
        <w:t>elit</w:t>
      </w:r>
      <w:proofErr w:type="spellEnd"/>
      <w:r w:rsidRPr="008C1823">
        <w:rPr>
          <w:lang w:val="en-US"/>
        </w:rPr>
        <w:t xml:space="preserve">. Proin </w:t>
      </w:r>
      <w:proofErr w:type="spellStart"/>
      <w:r w:rsidRPr="008C1823">
        <w:rPr>
          <w:lang w:val="en-US"/>
        </w:rPr>
        <w:t>tempor</w:t>
      </w:r>
      <w:proofErr w:type="spellEnd"/>
      <w:r w:rsidRPr="008C1823">
        <w:rPr>
          <w:lang w:val="en-US"/>
        </w:rPr>
        <w:t xml:space="preserve"> </w:t>
      </w:r>
      <w:proofErr w:type="spellStart"/>
      <w:r w:rsidRPr="008C1823">
        <w:rPr>
          <w:lang w:val="en-US"/>
        </w:rPr>
        <w:t>justo</w:t>
      </w:r>
      <w:proofErr w:type="spellEnd"/>
      <w:r w:rsidRPr="008C1823">
        <w:rPr>
          <w:lang w:val="en-US"/>
        </w:rPr>
        <w:t xml:space="preserve"> id </w:t>
      </w:r>
      <w:proofErr w:type="spellStart"/>
      <w:r w:rsidRPr="008C1823">
        <w:rPr>
          <w:lang w:val="en-US"/>
        </w:rPr>
        <w:t>nisl</w:t>
      </w:r>
      <w:proofErr w:type="spellEnd"/>
      <w:r w:rsidRPr="008C1823">
        <w:rPr>
          <w:lang w:val="en-US"/>
        </w:rPr>
        <w:t xml:space="preserve"> </w:t>
      </w:r>
      <w:proofErr w:type="spellStart"/>
      <w:r w:rsidRPr="008C1823">
        <w:rPr>
          <w:lang w:val="en-US"/>
        </w:rPr>
        <w:t>eleifend</w:t>
      </w:r>
      <w:proofErr w:type="spellEnd"/>
      <w:r w:rsidRPr="008C1823">
        <w:rPr>
          <w:lang w:val="en-US"/>
        </w:rPr>
        <w:t xml:space="preserve">, </w:t>
      </w:r>
      <w:proofErr w:type="spellStart"/>
      <w:r w:rsidRPr="008C1823">
        <w:rPr>
          <w:lang w:val="en-US"/>
        </w:rPr>
        <w:t>nec</w:t>
      </w:r>
      <w:proofErr w:type="spellEnd"/>
      <w:r w:rsidRPr="008C1823">
        <w:rPr>
          <w:lang w:val="en-US"/>
        </w:rPr>
        <w:t xml:space="preserve"> </w:t>
      </w:r>
      <w:proofErr w:type="spellStart"/>
      <w:r w:rsidRPr="008C1823">
        <w:rPr>
          <w:lang w:val="en-US"/>
        </w:rPr>
        <w:t>congue</w:t>
      </w:r>
      <w:proofErr w:type="spellEnd"/>
      <w:r w:rsidRPr="008C1823">
        <w:rPr>
          <w:lang w:val="en-US"/>
        </w:rPr>
        <w:t xml:space="preserve"> </w:t>
      </w:r>
      <w:proofErr w:type="spellStart"/>
      <w:r w:rsidRPr="008C1823">
        <w:rPr>
          <w:lang w:val="en-US"/>
        </w:rPr>
        <w:t>enim</w:t>
      </w:r>
      <w:proofErr w:type="spellEnd"/>
      <w:r w:rsidRPr="008C1823">
        <w:rPr>
          <w:lang w:val="en-US"/>
        </w:rPr>
        <w:t xml:space="preserve"> </w:t>
      </w:r>
      <w:proofErr w:type="spellStart"/>
      <w:r w:rsidRPr="008C1823">
        <w:rPr>
          <w:lang w:val="en-US"/>
        </w:rPr>
        <w:t>hendrerit</w:t>
      </w:r>
      <w:proofErr w:type="spellEnd"/>
      <w:r w:rsidRPr="008C1823">
        <w:rPr>
          <w:lang w:val="en-US"/>
        </w:rPr>
        <w:t>.</w:t>
      </w:r>
    </w:p>
    <w:p w14:paraId="4BB30514" w14:textId="77777777" w:rsidR="00FC29EC" w:rsidRPr="00AD56D0" w:rsidRDefault="00FC29EC" w:rsidP="00FC29EC">
      <w:pPr>
        <w:pStyle w:val="spslineablanca"/>
        <w:rPr>
          <w:color w:val="33CC33"/>
        </w:rPr>
      </w:pPr>
      <w:r w:rsidRPr="00AD56D0">
        <w:rPr>
          <w:color w:val="33CC33"/>
        </w:rPr>
        <w:t>No borrar esta línea en blanco</w:t>
      </w:r>
    </w:p>
    <w:p w14:paraId="2DD6AF5A" w14:textId="77777777" w:rsidR="00FC29EC" w:rsidRDefault="00FC29EC" w:rsidP="00FC29EC">
      <w:pPr>
        <w:pStyle w:val="spstitsecc2"/>
      </w:pPr>
      <w:r>
        <w:t>Subsección de nivel 2 si la hubiere</w:t>
      </w:r>
    </w:p>
    <w:p w14:paraId="2011D66E" w14:textId="77777777" w:rsidR="00FC29EC" w:rsidRPr="00AD56D0" w:rsidRDefault="00FC29EC" w:rsidP="00FC29EC">
      <w:pPr>
        <w:pStyle w:val="spslineablanca"/>
        <w:rPr>
          <w:color w:val="33CC33"/>
        </w:rPr>
      </w:pPr>
      <w:r w:rsidRPr="00AD56D0">
        <w:rPr>
          <w:color w:val="33CC33"/>
        </w:rPr>
        <w:t>No borrar esta línea en blanco</w:t>
      </w:r>
    </w:p>
    <w:p w14:paraId="675BFF6B" w14:textId="0EE5C724" w:rsidR="00EE214E" w:rsidRDefault="00F8690A" w:rsidP="00FD0566">
      <w:pPr>
        <w:pStyle w:val="spsinstrucciones"/>
        <w:jc w:val="both"/>
      </w:pPr>
      <w:r w:rsidRPr="00F65BFD">
        <w:rPr>
          <w:lang w:val="es-ES"/>
        </w:rPr>
        <w:t>¡¡IMPORTANTE!!</w:t>
      </w:r>
      <w:r w:rsidR="001D4532" w:rsidRPr="00F65BFD">
        <w:rPr>
          <w:lang w:val="es-ES"/>
        </w:rPr>
        <w:t xml:space="preserve"> </w:t>
      </w:r>
      <w:r w:rsidR="00752A78">
        <w:t xml:space="preserve">En el siguiente párrafo </w:t>
      </w:r>
      <w:r w:rsidR="00561B03">
        <w:t>hay</w:t>
      </w:r>
      <w:r w:rsidR="00752A78">
        <w:t xml:space="preserve"> un ejemplo de llamadas a las Referencias </w:t>
      </w:r>
      <w:r w:rsidR="00CF0D99">
        <w:t>bibliográficas</w:t>
      </w:r>
      <w:r w:rsidR="00A369B2">
        <w:t xml:space="preserve"> según APA 7ª Edición.</w:t>
      </w:r>
    </w:p>
    <w:p w14:paraId="1F198B27" w14:textId="04D9EE2B" w:rsidR="00CF0D99" w:rsidRPr="00CF0D99" w:rsidRDefault="00CF0D99" w:rsidP="00CF0D99">
      <w:r w:rsidRPr="00CF0D99">
        <w:t xml:space="preserve">Las citas de autores se realizarán dentro del cuerpo de texto siguiendo la </w:t>
      </w:r>
      <w:r>
        <w:t>7</w:t>
      </w:r>
      <w:r w:rsidRPr="00CF0D99">
        <w:t>ª edición de las normas APA, incluyendo un guion de unión en el caso de autores con dos apellidos. Ejemplos: (</w:t>
      </w:r>
      <w:r w:rsidR="000A4D6D" w:rsidRPr="000A4D6D">
        <w:t>Aróstegui</w:t>
      </w:r>
      <w:r w:rsidRPr="00CF0D99">
        <w:t>, 201</w:t>
      </w:r>
      <w:r w:rsidR="000A4D6D">
        <w:t>4</w:t>
      </w:r>
      <w:r w:rsidRPr="00CF0D99">
        <w:t>, p. 1</w:t>
      </w:r>
      <w:r w:rsidR="000F4FFD">
        <w:t>8</w:t>
      </w:r>
      <w:r w:rsidRPr="00CF0D99">
        <w:t>); (</w:t>
      </w:r>
      <w:r w:rsidR="000A4D6D" w:rsidRPr="000A4D6D">
        <w:t>González-García</w:t>
      </w:r>
      <w:r w:rsidRPr="00CF0D99">
        <w:t>, 20</w:t>
      </w:r>
      <w:r w:rsidR="000A4D6D">
        <w:t>20</w:t>
      </w:r>
      <w:r w:rsidRPr="00CF0D99">
        <w:t xml:space="preserve">; </w:t>
      </w:r>
      <w:proofErr w:type="spellStart"/>
      <w:r w:rsidR="000A4D6D" w:rsidRPr="000A4D6D">
        <w:t>McCauley</w:t>
      </w:r>
      <w:proofErr w:type="spellEnd"/>
      <w:r w:rsidR="000A4D6D">
        <w:t xml:space="preserve"> </w:t>
      </w:r>
      <w:r w:rsidR="000A4D6D" w:rsidRPr="000A4D6D">
        <w:t>&amp; Christiansen</w:t>
      </w:r>
      <w:r w:rsidRPr="00CF0D99">
        <w:t>, 201</w:t>
      </w:r>
      <w:r w:rsidR="000A4D6D">
        <w:t>9</w:t>
      </w:r>
      <w:r w:rsidRPr="00CF0D99">
        <w:t>); y en el caso de más de tres autores (</w:t>
      </w:r>
      <w:r w:rsidR="000F4FFD" w:rsidRPr="000F4FFD">
        <w:t>Sánchez-Moral</w:t>
      </w:r>
      <w:r w:rsidRPr="00CF0D99">
        <w:t xml:space="preserve"> et al., 2016).</w:t>
      </w:r>
    </w:p>
    <w:p w14:paraId="0AF4C305" w14:textId="77777777" w:rsidR="00CB13C4" w:rsidRDefault="00402300" w:rsidP="00FD0566">
      <w:pPr>
        <w:pStyle w:val="spsinstrucciones"/>
        <w:jc w:val="both"/>
      </w:pPr>
      <w:r>
        <w:lastRenderedPageBreak/>
        <w:t>Las citas textuales que ocupen menos de tres líneas se escribirán entre comillas dentro del párrafo en el que se encuentran.</w:t>
      </w:r>
    </w:p>
    <w:p w14:paraId="13E0EF93" w14:textId="29CBB93B" w:rsidR="00402300" w:rsidRDefault="00402300" w:rsidP="00FD0566">
      <w:pPr>
        <w:pStyle w:val="spsinstrucciones"/>
        <w:jc w:val="both"/>
      </w:pPr>
      <w:r>
        <w:t xml:space="preserve">Cuando las citas ocupen más de 3 líneas, se compondrán en párrafo independiente, con letra de tamaño 12 pt, y </w:t>
      </w:r>
      <w:r w:rsidR="00CB13C4">
        <w:t>en color naranja</w:t>
      </w:r>
      <w:r>
        <w:t>.</w:t>
      </w:r>
    </w:p>
    <w:p w14:paraId="37538F74" w14:textId="77777777" w:rsidR="00402300" w:rsidRDefault="00402300" w:rsidP="00FC29EC">
      <w:r>
        <w:t xml:space="preserve">A </w:t>
      </w:r>
      <w:proofErr w:type="gramStart"/>
      <w:r>
        <w:t>continuación</w:t>
      </w:r>
      <w:proofErr w:type="gramEnd"/>
      <w:r>
        <w:t xml:space="preserve"> vamos a poner un ejemplo de cita textual de más de tres líneas.</w:t>
      </w:r>
    </w:p>
    <w:p w14:paraId="1BB31FB2" w14:textId="210F83DC" w:rsidR="00402300" w:rsidRDefault="00402300" w:rsidP="00D42A3A">
      <w:pPr>
        <w:pStyle w:val="spscitasdos"/>
        <w:jc w:val="both"/>
      </w:pPr>
      <w:r>
        <w:t>Esto es un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w:t>
      </w:r>
      <w:r w:rsidR="00CB13C4">
        <w:t>.</w:t>
      </w:r>
    </w:p>
    <w:p w14:paraId="41D3BF3D" w14:textId="77777777" w:rsidR="00E9435E" w:rsidRPr="00EA10AF" w:rsidRDefault="00E9435E" w:rsidP="00E9435E">
      <w:pPr>
        <w:pStyle w:val="spslineablanca"/>
        <w:rPr>
          <w:color w:val="33CC33"/>
        </w:rPr>
      </w:pPr>
      <w:r w:rsidRPr="00EA10AF">
        <w:rPr>
          <w:color w:val="33CC33"/>
        </w:rPr>
        <w:t>No borrar esta línea en blanco</w:t>
      </w:r>
    </w:p>
    <w:p w14:paraId="2B051580" w14:textId="77777777" w:rsidR="00EA10AF" w:rsidRPr="00F65BFD" w:rsidRDefault="00EA10AF" w:rsidP="00E9435E">
      <w:pPr>
        <w:pStyle w:val="spslineablanca"/>
        <w:rPr>
          <w:lang w:val="es-ES"/>
        </w:rPr>
      </w:pPr>
    </w:p>
    <w:p w14:paraId="735C5D40" w14:textId="77777777" w:rsidR="00E9435E" w:rsidRPr="00D42A3A" w:rsidRDefault="00E9435E" w:rsidP="008E0A92">
      <w:pPr>
        <w:jc w:val="center"/>
        <w:rPr>
          <w:rStyle w:val="spsnegritas"/>
        </w:rPr>
      </w:pPr>
      <w:r w:rsidRPr="00D42A3A">
        <w:rPr>
          <w:rStyle w:val="spsnegritas"/>
        </w:rPr>
        <w:t>Agradecimientos</w:t>
      </w:r>
    </w:p>
    <w:p w14:paraId="7CFC6F66" w14:textId="59698D72" w:rsidR="00D42A3A" w:rsidRDefault="00D42A3A" w:rsidP="00D42A3A">
      <w:pPr>
        <w:jc w:val="center"/>
        <w:rPr>
          <w:lang w:val="pt-BR"/>
        </w:rPr>
      </w:pP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w:t>
      </w:r>
    </w:p>
    <w:p w14:paraId="4C4CE8BC" w14:textId="7B4AA279" w:rsidR="00E14042" w:rsidRPr="00E9435E" w:rsidRDefault="00E14042" w:rsidP="00D42A3A">
      <w:pPr>
        <w:jc w:val="center"/>
        <w:rPr>
          <w:rStyle w:val="spsnegritas"/>
        </w:rPr>
      </w:pPr>
      <w:r>
        <w:rPr>
          <w:rStyle w:val="spsnegritas"/>
        </w:rPr>
        <w:t>Financiación</w:t>
      </w:r>
    </w:p>
    <w:p w14:paraId="65F209BB" w14:textId="41642C60" w:rsidR="00D42A3A" w:rsidRDefault="00D42A3A" w:rsidP="00D42A3A">
      <w:pPr>
        <w:jc w:val="center"/>
        <w:rPr>
          <w:lang w:val="pt-BR"/>
        </w:rPr>
      </w:pP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quis.</w:t>
      </w:r>
    </w:p>
    <w:p w14:paraId="560077F9" w14:textId="116C260D" w:rsidR="00E14042" w:rsidRPr="00E9435E" w:rsidRDefault="00E14042" w:rsidP="00D42A3A">
      <w:pPr>
        <w:jc w:val="center"/>
        <w:rPr>
          <w:rStyle w:val="spsnegritas"/>
        </w:rPr>
      </w:pPr>
      <w:r>
        <w:rPr>
          <w:rStyle w:val="spsnegritas"/>
        </w:rPr>
        <w:t>Conflicto de intereses</w:t>
      </w:r>
    </w:p>
    <w:p w14:paraId="6B077C39" w14:textId="58DE0B6F" w:rsidR="00E14042" w:rsidRDefault="00D42A3A" w:rsidP="00D42A3A">
      <w:pPr>
        <w:jc w:val="center"/>
      </w:pPr>
      <w:proofErr w:type="spellStart"/>
      <w:r w:rsidRPr="00F84222">
        <w:rPr>
          <w:lang w:val="pt-BR"/>
        </w:rPr>
        <w:t>Pellentesque</w:t>
      </w:r>
      <w:proofErr w:type="spellEnd"/>
      <w:r w:rsidRPr="00F84222">
        <w:rPr>
          <w:lang w:val="pt-BR"/>
        </w:rPr>
        <w:t xml:space="preserve"> tempus </w:t>
      </w:r>
      <w:proofErr w:type="spellStart"/>
      <w:r w:rsidRPr="00F84222">
        <w:rPr>
          <w:lang w:val="pt-BR"/>
        </w:rPr>
        <w:t>felis</w:t>
      </w:r>
      <w:proofErr w:type="spellEnd"/>
      <w:r w:rsidRPr="00F84222">
        <w:rPr>
          <w:lang w:val="pt-BR"/>
        </w:rPr>
        <w:t xml:space="preserve"> </w:t>
      </w:r>
      <w:proofErr w:type="spellStart"/>
      <w:r w:rsidRPr="00F84222">
        <w:rPr>
          <w:lang w:val="pt-BR"/>
        </w:rPr>
        <w:t>nulla</w:t>
      </w:r>
      <w:proofErr w:type="spellEnd"/>
      <w:r w:rsidRPr="00F84222">
        <w:rPr>
          <w:lang w:val="pt-BR"/>
        </w:rPr>
        <w:t xml:space="preserve">, </w:t>
      </w:r>
      <w:proofErr w:type="spellStart"/>
      <w:r w:rsidRPr="00F84222">
        <w:rPr>
          <w:lang w:val="pt-BR"/>
        </w:rPr>
        <w:t>sodales</w:t>
      </w:r>
      <w:proofErr w:type="spellEnd"/>
      <w:r w:rsidRPr="00F84222">
        <w:rPr>
          <w:lang w:val="pt-BR"/>
        </w:rPr>
        <w:t xml:space="preserve"> </w:t>
      </w:r>
      <w:proofErr w:type="spellStart"/>
      <w:r w:rsidRPr="00F84222">
        <w:rPr>
          <w:lang w:val="pt-BR"/>
        </w:rPr>
        <w:t>pretium</w:t>
      </w:r>
      <w:proofErr w:type="spellEnd"/>
      <w:r w:rsidRPr="00F84222">
        <w:rPr>
          <w:lang w:val="pt-BR"/>
        </w:rPr>
        <w:t xml:space="preserve"> massa </w:t>
      </w:r>
      <w:proofErr w:type="spellStart"/>
      <w:r w:rsidRPr="00F84222">
        <w:rPr>
          <w:lang w:val="pt-BR"/>
        </w:rPr>
        <w:t>mollis</w:t>
      </w:r>
      <w:proofErr w:type="spellEnd"/>
      <w:r w:rsidRPr="00F84222">
        <w:rPr>
          <w:lang w:val="pt-BR"/>
        </w:rPr>
        <w:t xml:space="preserve"> </w:t>
      </w:r>
      <w:proofErr w:type="gramStart"/>
      <w:r w:rsidRPr="00F84222">
        <w:rPr>
          <w:lang w:val="pt-BR"/>
        </w:rPr>
        <w:t>quis.</w:t>
      </w:r>
      <w:r w:rsidR="00E14042">
        <w:t>.</w:t>
      </w:r>
      <w:proofErr w:type="gramEnd"/>
    </w:p>
    <w:p w14:paraId="100288F5" w14:textId="77777777" w:rsidR="00E14042" w:rsidRDefault="00E14042" w:rsidP="00C719DF">
      <w:pPr>
        <w:jc w:val="both"/>
      </w:pPr>
    </w:p>
    <w:p w14:paraId="72390757" w14:textId="77777777" w:rsidR="00E9435E" w:rsidRPr="00AD56D0" w:rsidRDefault="00E9435E" w:rsidP="00E9435E">
      <w:pPr>
        <w:pStyle w:val="spslineablanca"/>
        <w:rPr>
          <w:color w:val="33CC33"/>
        </w:rPr>
      </w:pPr>
      <w:r w:rsidRPr="00AD56D0">
        <w:rPr>
          <w:color w:val="33CC33"/>
        </w:rPr>
        <w:t>No borrar esta línea en blanco</w:t>
      </w:r>
    </w:p>
    <w:p w14:paraId="14B74C23" w14:textId="77777777" w:rsidR="00D963DD" w:rsidRDefault="00D963DD" w:rsidP="00C719DF">
      <w:pPr>
        <w:pStyle w:val="spsinstrucciones"/>
        <w:jc w:val="both"/>
      </w:pPr>
    </w:p>
    <w:p w14:paraId="667D349B" w14:textId="77777777" w:rsidR="00D963DD" w:rsidRDefault="00D963DD" w:rsidP="00C719DF">
      <w:pPr>
        <w:pStyle w:val="spsinstrucciones"/>
        <w:jc w:val="both"/>
      </w:pPr>
    </w:p>
    <w:p w14:paraId="10DB7677" w14:textId="56F0947C" w:rsidR="00752A78" w:rsidRDefault="00752A78" w:rsidP="00C719DF">
      <w:pPr>
        <w:pStyle w:val="spsinstrucciones"/>
        <w:jc w:val="both"/>
      </w:pPr>
      <w:r>
        <w:t>Las llamadas a las referencias desde los párrafos del texto se harán c</w:t>
      </w:r>
      <w:r w:rsidR="00767E4C">
        <w:t xml:space="preserve">onforme a la 7ª edición de </w:t>
      </w:r>
      <w:r w:rsidR="00767E4C" w:rsidRPr="00CF0D99">
        <w:rPr>
          <w:lang w:val="es-ES"/>
        </w:rPr>
        <w:t>las normas APA</w:t>
      </w:r>
      <w:r w:rsidR="00767E4C">
        <w:rPr>
          <w:lang w:val="es-ES"/>
        </w:rPr>
        <w:t>.</w:t>
      </w:r>
    </w:p>
    <w:p w14:paraId="4B2A706C" w14:textId="0761D76B" w:rsidR="00485796" w:rsidRDefault="00485796" w:rsidP="00D963DD">
      <w:pPr>
        <w:pStyle w:val="spsinstrucciones"/>
        <w:jc w:val="both"/>
      </w:pPr>
      <w:r w:rsidRPr="00485796">
        <w:t xml:space="preserve">El formato y estilo de citación debe seguir rigurosamente las recomendaciones de uniformidad para manuscritos </w:t>
      </w:r>
      <w:r w:rsidR="00072367">
        <w:t>de las normas APA 7ª edición.</w:t>
      </w:r>
      <w:r w:rsidR="00D963DD">
        <w:t xml:space="preserve"> </w:t>
      </w:r>
      <w:r w:rsidR="00752A78">
        <w:t xml:space="preserve">Ponemos a continuación </w:t>
      </w:r>
      <w:r w:rsidR="00D963DD">
        <w:t>algunas</w:t>
      </w:r>
      <w:r w:rsidR="00752A78">
        <w:t xml:space="preserve"> referencias </w:t>
      </w:r>
      <w:r w:rsidR="00D963DD">
        <w:t>a modo de ejemplo</w:t>
      </w:r>
      <w:r w:rsidR="00752A78">
        <w:t>.</w:t>
      </w:r>
    </w:p>
    <w:p w14:paraId="41224F94" w14:textId="77777777" w:rsidR="00D963DD" w:rsidRDefault="00D963DD" w:rsidP="009D2372">
      <w:pPr>
        <w:pStyle w:val="spsreferentitulo"/>
        <w:rPr>
          <w:u w:val="single"/>
        </w:rPr>
      </w:pPr>
    </w:p>
    <w:p w14:paraId="3627CD4E" w14:textId="28C24D75" w:rsidR="009D2372" w:rsidRPr="00D963DD" w:rsidRDefault="00072367" w:rsidP="009D2372">
      <w:pPr>
        <w:pStyle w:val="spsreferentitulo"/>
        <w:rPr>
          <w:u w:val="single"/>
        </w:rPr>
      </w:pPr>
      <w:r w:rsidRPr="00D963DD">
        <w:rPr>
          <w:u w:val="single"/>
        </w:rPr>
        <w:t>Referencias</w:t>
      </w:r>
    </w:p>
    <w:p w14:paraId="558D5F8A" w14:textId="77777777" w:rsidR="00D963DD" w:rsidRPr="00D963DD" w:rsidRDefault="00D963DD" w:rsidP="00D963DD">
      <w:pPr>
        <w:pStyle w:val="spsreferentitulo"/>
      </w:pPr>
      <w:r w:rsidRPr="00D963DD">
        <w:t>Artículo de revista</w:t>
      </w:r>
    </w:p>
    <w:p w14:paraId="2B972293" w14:textId="77777777" w:rsidR="00D963DD" w:rsidRPr="00D963DD" w:rsidRDefault="00D963DD" w:rsidP="00D963DD">
      <w:pPr>
        <w:pStyle w:val="spsreferenciasnum"/>
      </w:pPr>
      <w:r w:rsidRPr="00D76D4D">
        <w:rPr>
          <w:lang w:val="en-US"/>
        </w:rPr>
        <w:t xml:space="preserve">McCauley, S M., &amp; Christiansen, M. H. (2019). </w:t>
      </w:r>
      <w:r w:rsidRPr="00D963DD">
        <w:rPr>
          <w:lang w:val="en-US"/>
        </w:rPr>
        <w:t>Language learning as language use: A cross-</w:t>
      </w:r>
      <w:proofErr w:type="spellStart"/>
      <w:r w:rsidRPr="00D963DD">
        <w:rPr>
          <w:lang w:val="en-US"/>
        </w:rPr>
        <w:t>limguistic</w:t>
      </w:r>
      <w:proofErr w:type="spellEnd"/>
      <w:r w:rsidRPr="00D963DD">
        <w:rPr>
          <w:lang w:val="en-US"/>
        </w:rPr>
        <w:t xml:space="preserve"> model of child language development. </w:t>
      </w:r>
      <w:proofErr w:type="spellStart"/>
      <w:r w:rsidRPr="00D963DD">
        <w:rPr>
          <w:rStyle w:val="spscursivas"/>
        </w:rPr>
        <w:t>Psychological</w:t>
      </w:r>
      <w:proofErr w:type="spellEnd"/>
      <w:r w:rsidRPr="00D963DD">
        <w:rPr>
          <w:rStyle w:val="spscursivas"/>
        </w:rPr>
        <w:t xml:space="preserve"> </w:t>
      </w:r>
      <w:proofErr w:type="spellStart"/>
      <w:r w:rsidRPr="00D963DD">
        <w:rPr>
          <w:rStyle w:val="spscursivas"/>
        </w:rPr>
        <w:t>Review</w:t>
      </w:r>
      <w:proofErr w:type="spellEnd"/>
      <w:r w:rsidRPr="00D963DD">
        <w:rPr>
          <w:rStyle w:val="spscursivas"/>
        </w:rPr>
        <w:t>, 126</w:t>
      </w:r>
      <w:r w:rsidRPr="00D76D4D">
        <w:t xml:space="preserve">(1), 1-51. </w:t>
      </w:r>
      <w:hyperlink r:id="rId9" w:history="1">
        <w:r w:rsidRPr="00D963DD">
          <w:rPr>
            <w:rStyle w:val="Hipervnculo"/>
          </w:rPr>
          <w:t>https://doi.org/10.1037/rev0000126</w:t>
        </w:r>
      </w:hyperlink>
    </w:p>
    <w:p w14:paraId="60163B64" w14:textId="77777777" w:rsidR="00D963DD" w:rsidRPr="00D963DD" w:rsidRDefault="00D963DD" w:rsidP="00D963DD">
      <w:pPr>
        <w:pStyle w:val="spsinstrucciones"/>
      </w:pPr>
      <w:r w:rsidRPr="00D963DD">
        <w:t>La referencia permite hasta 20 autores. Si son 21 o más, deben omitirse en el orden los que sean necesarios hasta el penúltimo.</w:t>
      </w:r>
    </w:p>
    <w:p w14:paraId="4FF14AF0" w14:textId="77777777" w:rsidR="00D963DD" w:rsidRPr="00D963DD" w:rsidRDefault="00D963DD" w:rsidP="00D963DD">
      <w:pPr>
        <w:pStyle w:val="spsinstrucciones"/>
      </w:pPr>
      <w:r w:rsidRPr="00D963DD">
        <w:t>En artículos con e-</w:t>
      </w:r>
      <w:proofErr w:type="spellStart"/>
      <w:r w:rsidRPr="00D963DD">
        <w:t>locator</w:t>
      </w:r>
      <w:proofErr w:type="spellEnd"/>
      <w:r w:rsidRPr="00D963DD">
        <w:t xml:space="preserve"> (por ejemplo, “e0209899”), se debe poner este número en lugar de las páginas.</w:t>
      </w:r>
    </w:p>
    <w:p w14:paraId="76D4AA55" w14:textId="77777777" w:rsidR="00D963DD" w:rsidRPr="00D963DD" w:rsidRDefault="00D963DD" w:rsidP="00D963DD">
      <w:pPr>
        <w:pStyle w:val="spsreferentitulo"/>
      </w:pPr>
      <w:r w:rsidRPr="00D963DD">
        <w:lastRenderedPageBreak/>
        <w:t>Artículo de periódico</w:t>
      </w:r>
    </w:p>
    <w:p w14:paraId="57977437" w14:textId="77777777" w:rsidR="00D963DD" w:rsidRPr="00D963DD" w:rsidRDefault="00D963DD" w:rsidP="00D963DD">
      <w:pPr>
        <w:pStyle w:val="spsreferenciasnum"/>
      </w:pPr>
      <w:r w:rsidRPr="00D963DD">
        <w:t xml:space="preserve">González-García, F. (2020, 29 de diciembre). La vacuna que llegó de España. </w:t>
      </w:r>
      <w:r w:rsidRPr="00D963DD">
        <w:rPr>
          <w:rStyle w:val="spscursivas"/>
        </w:rPr>
        <w:t>Granada Hoy</w:t>
      </w:r>
      <w:r w:rsidRPr="00D963DD">
        <w:t xml:space="preserve">. </w:t>
      </w:r>
      <w:hyperlink r:id="rId10" w:history="1">
        <w:r w:rsidRPr="00D963DD">
          <w:rPr>
            <w:rStyle w:val="Hipervnculo"/>
          </w:rPr>
          <w:t>https://www.didacticacienciasugr.es/docs/ciencia-abierta/2020/granadahoy-ciencia-abierta-20201229.pdf</w:t>
        </w:r>
      </w:hyperlink>
    </w:p>
    <w:p w14:paraId="68524D33" w14:textId="77777777" w:rsidR="00D963DD" w:rsidRPr="00D963DD" w:rsidRDefault="00D963DD" w:rsidP="00D963DD">
      <w:pPr>
        <w:pStyle w:val="spsreferentitulo"/>
      </w:pPr>
      <w:r w:rsidRPr="00D963DD">
        <w:t>Libro en versión impresa</w:t>
      </w:r>
    </w:p>
    <w:p w14:paraId="38689AF5" w14:textId="77777777" w:rsidR="00D963DD" w:rsidRPr="00D963DD" w:rsidRDefault="00D963DD" w:rsidP="00D963DD">
      <w:pPr>
        <w:pStyle w:val="spsreferenciasnum"/>
      </w:pPr>
      <w:r w:rsidRPr="00D963DD">
        <w:t xml:space="preserve">Aróstegui, J. L. (2014). </w:t>
      </w:r>
      <w:r w:rsidRPr="00D76D4D">
        <w:rPr>
          <w:rStyle w:val="spscursivas"/>
        </w:rPr>
        <w:t>La música en Educación Primaria. Manual para el profesorado</w:t>
      </w:r>
      <w:r w:rsidRPr="00D963DD">
        <w:t xml:space="preserve">. </w:t>
      </w:r>
      <w:proofErr w:type="spellStart"/>
      <w:r w:rsidRPr="00D963DD">
        <w:t>Dairea</w:t>
      </w:r>
      <w:proofErr w:type="spellEnd"/>
      <w:r w:rsidRPr="00D963DD">
        <w:t>.</w:t>
      </w:r>
    </w:p>
    <w:p w14:paraId="200D8565" w14:textId="77777777" w:rsidR="00D963DD" w:rsidRPr="00D963DD" w:rsidRDefault="00D963DD" w:rsidP="00D963DD">
      <w:pPr>
        <w:pStyle w:val="spsreferentitulo"/>
      </w:pPr>
      <w:bookmarkStart w:id="0" w:name="OLE_LINK1"/>
      <w:bookmarkStart w:id="1" w:name="OLE_LINK2"/>
      <w:r w:rsidRPr="00D963DD">
        <w:t xml:space="preserve">Capítulo de libro </w:t>
      </w:r>
    </w:p>
    <w:p w14:paraId="41C325BE" w14:textId="77777777" w:rsidR="00D963DD" w:rsidRPr="00D963DD" w:rsidRDefault="00D963DD" w:rsidP="00D963DD">
      <w:pPr>
        <w:pStyle w:val="spsreferenciasnum"/>
      </w:pPr>
      <w:r w:rsidRPr="00D963DD">
        <w:t xml:space="preserve">Ruiz-Higueras, L. (2005). La construcción de los primeros conocimientos numéricos. En M. C. Chamorro (ed.), </w:t>
      </w:r>
      <w:r w:rsidRPr="00D963DD">
        <w:rPr>
          <w:rStyle w:val="spscursivas"/>
        </w:rPr>
        <w:t>Didáctica de las Matemáticas</w:t>
      </w:r>
      <w:r w:rsidRPr="00D963DD">
        <w:t xml:space="preserve"> (pp. 181-220). Pearson.</w:t>
      </w:r>
    </w:p>
    <w:p w14:paraId="768BD0BF" w14:textId="77777777" w:rsidR="00D963DD" w:rsidRPr="00D963DD" w:rsidRDefault="00D963DD" w:rsidP="00D963DD">
      <w:pPr>
        <w:pStyle w:val="spsinstrucciones"/>
      </w:pPr>
      <w:r w:rsidRPr="00D963DD">
        <w:t>Cuando el autor del capítulo es el mismo autor de la obra, se incluye su nombre solo en la posición de autor.</w:t>
      </w:r>
    </w:p>
    <w:p w14:paraId="6CD430B6" w14:textId="77777777" w:rsidR="00D963DD" w:rsidRPr="00D963DD" w:rsidRDefault="00D963DD" w:rsidP="00D963DD">
      <w:pPr>
        <w:pStyle w:val="spsinstrucciones"/>
      </w:pPr>
      <w:r w:rsidRPr="00D963DD">
        <w:t>Si el libro tiene DOI, inclúyalo como un enlace al final de la referencia.</w:t>
      </w:r>
      <w:bookmarkEnd w:id="0"/>
      <w:bookmarkEnd w:id="1"/>
    </w:p>
    <w:p w14:paraId="235DA3BD" w14:textId="77777777" w:rsidR="00D963DD" w:rsidRPr="00D963DD" w:rsidRDefault="00D963DD" w:rsidP="00D963DD">
      <w:pPr>
        <w:pStyle w:val="spsreferentitulo"/>
      </w:pPr>
      <w:bookmarkStart w:id="2" w:name="OLE_LINK5"/>
      <w:bookmarkStart w:id="3" w:name="OLE_LINK6"/>
      <w:bookmarkStart w:id="4" w:name="OLE_LINK3"/>
      <w:bookmarkStart w:id="5" w:name="OLE_LINK4"/>
      <w:r w:rsidRPr="00D963DD">
        <w:t xml:space="preserve">Entrada de diccionario </w:t>
      </w:r>
    </w:p>
    <w:p w14:paraId="5A5F599B" w14:textId="77777777" w:rsidR="00D963DD" w:rsidRPr="00D963DD" w:rsidRDefault="00D963DD" w:rsidP="00D963DD">
      <w:pPr>
        <w:pStyle w:val="spsreferenciasnum"/>
      </w:pPr>
      <w:proofErr w:type="spellStart"/>
      <w:r w:rsidRPr="00D963DD">
        <w:t>Merriam</w:t>
      </w:r>
      <w:proofErr w:type="spellEnd"/>
      <w:r w:rsidRPr="00D963DD">
        <w:t xml:space="preserve">-Webster. </w:t>
      </w:r>
      <w:r w:rsidRPr="00D963DD">
        <w:rPr>
          <w:lang w:val="en-US"/>
        </w:rPr>
        <w:t xml:space="preserve">(n. d.). Education. </w:t>
      </w:r>
      <w:proofErr w:type="spellStart"/>
      <w:r w:rsidRPr="00D963DD">
        <w:rPr>
          <w:lang w:val="en-US"/>
        </w:rPr>
        <w:t>En</w:t>
      </w:r>
      <w:proofErr w:type="spellEnd"/>
      <w:r w:rsidRPr="00D963DD">
        <w:rPr>
          <w:lang w:val="en-US"/>
        </w:rPr>
        <w:t xml:space="preserve"> </w:t>
      </w:r>
      <w:r w:rsidRPr="00D76D4D">
        <w:rPr>
          <w:rStyle w:val="spscursivas"/>
          <w:lang w:val="en-US"/>
        </w:rPr>
        <w:t>Merriam-Webster.com Dictionary</w:t>
      </w:r>
      <w:r w:rsidRPr="00D963DD">
        <w:rPr>
          <w:lang w:val="en-US"/>
        </w:rPr>
        <w:t xml:space="preserve">. </w:t>
      </w:r>
      <w:r w:rsidRPr="00D963DD">
        <w:t>Recuperado el 3 de febrero de 2021, de https://www.merriam-webster.com/dictionary/education</w:t>
      </w:r>
      <w:bookmarkEnd w:id="2"/>
      <w:bookmarkEnd w:id="3"/>
    </w:p>
    <w:bookmarkEnd w:id="4"/>
    <w:bookmarkEnd w:id="5"/>
    <w:p w14:paraId="16FD883F" w14:textId="77777777" w:rsidR="00D963DD" w:rsidRPr="00D963DD" w:rsidRDefault="00D963DD" w:rsidP="00D963DD">
      <w:pPr>
        <w:pStyle w:val="spsreferentitulo"/>
      </w:pPr>
      <w:r w:rsidRPr="00D963DD">
        <w:t>Informe oficial/institucional</w:t>
      </w:r>
    </w:p>
    <w:p w14:paraId="176092CF" w14:textId="77777777" w:rsidR="00D963DD" w:rsidRPr="00D963DD" w:rsidRDefault="00D963DD" w:rsidP="00D963DD">
      <w:pPr>
        <w:pStyle w:val="spsreferenciasnum"/>
      </w:pPr>
      <w:r w:rsidRPr="00D963DD">
        <w:t xml:space="preserve">OECD (2020). </w:t>
      </w:r>
      <w:r w:rsidRPr="00D963DD">
        <w:rPr>
          <w:rStyle w:val="spscursivas"/>
        </w:rPr>
        <w:t xml:space="preserve">¿Estaban preparados los centros educativos y los alumnos para la enseñanza a distancia? </w:t>
      </w:r>
      <w:r w:rsidRPr="00D963DD">
        <w:t>(PISA in Focus #108). Instituto Nacional de Evaluación Educativa, Ministerio de Educación y Formación Profesional. https://sede.educacion.gob.es/publiventa/descarga.</w:t>
      </w:r>
      <w:r w:rsidRPr="00D963DD">
        <w:br/>
      </w:r>
      <w:proofErr w:type="spellStart"/>
      <w:r w:rsidRPr="00D963DD">
        <w:t>action?f_codigo_agc</w:t>
      </w:r>
      <w:proofErr w:type="spellEnd"/>
      <w:r w:rsidRPr="00D963DD">
        <w:t>=21781</w:t>
      </w:r>
    </w:p>
    <w:p w14:paraId="6EECD255" w14:textId="77777777" w:rsidR="00D963DD" w:rsidRPr="00D963DD" w:rsidRDefault="00D963DD" w:rsidP="00D963DD">
      <w:pPr>
        <w:pStyle w:val="spsreferentitulo"/>
      </w:pPr>
      <w:bookmarkStart w:id="6" w:name="OLE_LINK7"/>
      <w:r w:rsidRPr="00D963DD">
        <w:t>Vídeo de YouTube</w:t>
      </w:r>
    </w:p>
    <w:p w14:paraId="0E4DFD7E" w14:textId="77777777" w:rsidR="00D963DD" w:rsidRPr="00D963DD" w:rsidRDefault="00D963DD" w:rsidP="00D963DD">
      <w:pPr>
        <w:pStyle w:val="spsreferenciasnum"/>
      </w:pPr>
      <w:r w:rsidRPr="00D963DD">
        <w:t xml:space="preserve">Carnegie Mellon </w:t>
      </w:r>
      <w:proofErr w:type="spellStart"/>
      <w:r w:rsidRPr="00D963DD">
        <w:t>University</w:t>
      </w:r>
      <w:proofErr w:type="spellEnd"/>
      <w:r w:rsidRPr="00D963DD">
        <w:t xml:space="preserve">. </w:t>
      </w:r>
      <w:r w:rsidRPr="00D963DD">
        <w:rPr>
          <w:lang w:val="en-US"/>
        </w:rPr>
        <w:t xml:space="preserve">(2016, 14 de </w:t>
      </w:r>
      <w:proofErr w:type="spellStart"/>
      <w:r w:rsidRPr="00D963DD">
        <w:rPr>
          <w:lang w:val="en-US"/>
        </w:rPr>
        <w:t>marzo</w:t>
      </w:r>
      <w:proofErr w:type="spellEnd"/>
      <w:r w:rsidRPr="00D963DD">
        <w:rPr>
          <w:lang w:val="en-US"/>
        </w:rPr>
        <w:t xml:space="preserve">). </w:t>
      </w:r>
      <w:r w:rsidRPr="00D76D4D">
        <w:rPr>
          <w:rStyle w:val="spscursivas"/>
          <w:lang w:val="en-US"/>
        </w:rPr>
        <w:t>The Most Beautiful Equation in Math</w:t>
      </w:r>
      <w:r w:rsidRPr="00D963DD">
        <w:rPr>
          <w:lang w:val="en-US"/>
        </w:rPr>
        <w:t xml:space="preserve">. </w:t>
      </w:r>
      <w:r w:rsidRPr="00D963DD">
        <w:t xml:space="preserve">[Video] YouTube. </w:t>
      </w:r>
      <w:hyperlink r:id="rId11" w:history="1">
        <w:r w:rsidRPr="00D963DD">
          <w:rPr>
            <w:rStyle w:val="Hipervnculo"/>
          </w:rPr>
          <w:t>https://www.youtube.com/watch?v=IUTGFQpKaPU</w:t>
        </w:r>
      </w:hyperlink>
      <w:bookmarkEnd w:id="6"/>
    </w:p>
    <w:p w14:paraId="610292ED" w14:textId="77777777" w:rsidR="00D963DD" w:rsidRPr="00D963DD" w:rsidRDefault="00D963DD" w:rsidP="00D963DD">
      <w:pPr>
        <w:pStyle w:val="spsreferentitulo"/>
      </w:pPr>
      <w:r w:rsidRPr="00D963DD">
        <w:t>Página web o Sitio web institucional</w:t>
      </w:r>
    </w:p>
    <w:p w14:paraId="3ACB8B3B" w14:textId="77777777" w:rsidR="00D963DD" w:rsidRPr="00D963DD" w:rsidRDefault="00D963DD" w:rsidP="00D963DD">
      <w:pPr>
        <w:pStyle w:val="spsreferenciasnum"/>
      </w:pPr>
      <w:r w:rsidRPr="00D963DD">
        <w:t xml:space="preserve">Ministerio de Educación y Formación Profesional (2021, 29 de enero). </w:t>
      </w:r>
      <w:r w:rsidRPr="00D963DD">
        <w:rPr>
          <w:rStyle w:val="spscursivas"/>
        </w:rPr>
        <w:t>La tasa de abandono educativo temprano se sitúa en el 16% en 2020, según los datos de la Encuesta de Población Activa</w:t>
      </w:r>
      <w:r w:rsidRPr="00D963DD">
        <w:t xml:space="preserve">. https://www.educacionyfp.gob.es/prensa/actualidad/2021/01/20210129-abandonoeducativo.html </w:t>
      </w:r>
    </w:p>
    <w:p w14:paraId="2DA916F3" w14:textId="77777777" w:rsidR="00D963DD" w:rsidRPr="00D963DD" w:rsidRDefault="00D963DD" w:rsidP="00D963DD"/>
    <w:p w14:paraId="15884BC0" w14:textId="77777777" w:rsidR="007403B0" w:rsidRDefault="007403B0" w:rsidP="00D963DD">
      <w:pPr>
        <w:pStyle w:val="spsinstrucciones"/>
      </w:pPr>
      <w:r>
        <w:t>Descargar PDF (breve guía APA 7 ed.):</w:t>
      </w:r>
    </w:p>
    <w:p w14:paraId="32F8A625" w14:textId="77777777" w:rsidR="00A013AD" w:rsidRPr="00A013AD" w:rsidRDefault="00A013AD" w:rsidP="00A013AD">
      <w:pPr>
        <w:rPr>
          <w:lang w:val="es-ES_tradnl"/>
        </w:rPr>
      </w:pPr>
      <w:hyperlink r:id="rId12" w:history="1">
        <w:r w:rsidRPr="00A013AD">
          <w:rPr>
            <w:rStyle w:val="Hipervnculo"/>
            <w:lang w:val="es-ES_tradnl"/>
          </w:rPr>
          <w:t>https://revistadeculturadepaz.com/index.php/culturapaz/libraryFiles/downloadPublic/1</w:t>
        </w:r>
      </w:hyperlink>
    </w:p>
    <w:p w14:paraId="33620896" w14:textId="4D8746B4" w:rsidR="00866FBB" w:rsidRDefault="00D963DD" w:rsidP="007403B0">
      <w:pPr>
        <w:pStyle w:val="spsinstrucciones"/>
      </w:pPr>
      <w:r w:rsidRPr="00D963DD">
        <w:t>Más ejemplos en</w:t>
      </w:r>
      <w:r w:rsidR="007403B0">
        <w:t xml:space="preserve"> </w:t>
      </w:r>
      <w:r w:rsidRPr="00D963DD">
        <w:t>la 7ª edición del Manual de la APA</w:t>
      </w:r>
    </w:p>
    <w:sectPr w:rsidR="00866FB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81590" w14:textId="77777777" w:rsidR="00E045CB" w:rsidRDefault="00E045CB" w:rsidP="00064564">
      <w:r>
        <w:separator/>
      </w:r>
    </w:p>
  </w:endnote>
  <w:endnote w:type="continuationSeparator" w:id="0">
    <w:p w14:paraId="54D9265B" w14:textId="77777777" w:rsidR="00E045CB" w:rsidRDefault="00E045CB" w:rsidP="0006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ookAntiqua">
    <w:altName w:val="Book Antiqua"/>
    <w:panose1 w:val="020B0604020202020204"/>
    <w:charset w:val="4D"/>
    <w:family w:val="auto"/>
    <w:notTrueType/>
    <w:pitch w:val="default"/>
    <w:sig w:usb0="00000003" w:usb1="00000000" w:usb2="00000000" w:usb3="00000000" w:csb0="00000001" w:csb1="00000000"/>
  </w:font>
  <w:font w:name="BookAntiqua-Bold">
    <w:altName w:val="Book Antiqua"/>
    <w:panose1 w:val="020B0604020202020204"/>
    <w:charset w:val="4D"/>
    <w:family w:val="auto"/>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25264" w14:textId="77777777" w:rsidR="00E045CB" w:rsidRDefault="00E045CB" w:rsidP="00064564">
      <w:r>
        <w:separator/>
      </w:r>
    </w:p>
  </w:footnote>
  <w:footnote w:type="continuationSeparator" w:id="0">
    <w:p w14:paraId="23B2359A" w14:textId="77777777" w:rsidR="00E045CB" w:rsidRDefault="00E045CB" w:rsidP="00064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B7124"/>
    <w:multiLevelType w:val="hybridMultilevel"/>
    <w:tmpl w:val="A016DC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9A81D45"/>
    <w:multiLevelType w:val="hybridMultilevel"/>
    <w:tmpl w:val="2E889B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52650780">
    <w:abstractNumId w:val="1"/>
  </w:num>
  <w:num w:numId="2" w16cid:durableId="253513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n-GB"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64"/>
    <w:rsid w:val="000026B6"/>
    <w:rsid w:val="0001549F"/>
    <w:rsid w:val="000305C2"/>
    <w:rsid w:val="00045116"/>
    <w:rsid w:val="00053F5D"/>
    <w:rsid w:val="0006233D"/>
    <w:rsid w:val="00064564"/>
    <w:rsid w:val="00072367"/>
    <w:rsid w:val="0007756F"/>
    <w:rsid w:val="0009673F"/>
    <w:rsid w:val="000A4D6D"/>
    <w:rsid w:val="000C6C6B"/>
    <w:rsid w:val="000D34C6"/>
    <w:rsid w:val="000E0429"/>
    <w:rsid w:val="000E1959"/>
    <w:rsid w:val="000F158D"/>
    <w:rsid w:val="000F4FFD"/>
    <w:rsid w:val="000F655F"/>
    <w:rsid w:val="00112B2C"/>
    <w:rsid w:val="00134F63"/>
    <w:rsid w:val="00135267"/>
    <w:rsid w:val="001432B0"/>
    <w:rsid w:val="00157F62"/>
    <w:rsid w:val="001654D7"/>
    <w:rsid w:val="00171B38"/>
    <w:rsid w:val="001A4D21"/>
    <w:rsid w:val="001B2376"/>
    <w:rsid w:val="001B78A6"/>
    <w:rsid w:val="001D0BB2"/>
    <w:rsid w:val="001D4532"/>
    <w:rsid w:val="001E10D9"/>
    <w:rsid w:val="001E3016"/>
    <w:rsid w:val="001F2249"/>
    <w:rsid w:val="001F30C3"/>
    <w:rsid w:val="00210375"/>
    <w:rsid w:val="0027519E"/>
    <w:rsid w:val="00276E5C"/>
    <w:rsid w:val="002912E6"/>
    <w:rsid w:val="002A0D70"/>
    <w:rsid w:val="002B5003"/>
    <w:rsid w:val="002E2797"/>
    <w:rsid w:val="002E3B1B"/>
    <w:rsid w:val="002E51F6"/>
    <w:rsid w:val="002F138A"/>
    <w:rsid w:val="002F6173"/>
    <w:rsid w:val="00305866"/>
    <w:rsid w:val="00321D0E"/>
    <w:rsid w:val="0033072B"/>
    <w:rsid w:val="00340334"/>
    <w:rsid w:val="00351E54"/>
    <w:rsid w:val="003637F0"/>
    <w:rsid w:val="00365232"/>
    <w:rsid w:val="00391047"/>
    <w:rsid w:val="003A6DC1"/>
    <w:rsid w:val="003C2ED2"/>
    <w:rsid w:val="003D2729"/>
    <w:rsid w:val="003D2FA7"/>
    <w:rsid w:val="00402300"/>
    <w:rsid w:val="00410BB6"/>
    <w:rsid w:val="00432309"/>
    <w:rsid w:val="00432808"/>
    <w:rsid w:val="00435818"/>
    <w:rsid w:val="00477959"/>
    <w:rsid w:val="00483907"/>
    <w:rsid w:val="00485796"/>
    <w:rsid w:val="00495992"/>
    <w:rsid w:val="004A1F37"/>
    <w:rsid w:val="004A3467"/>
    <w:rsid w:val="004A6625"/>
    <w:rsid w:val="004B0597"/>
    <w:rsid w:val="004B618B"/>
    <w:rsid w:val="004D6EA1"/>
    <w:rsid w:val="00524720"/>
    <w:rsid w:val="005325D7"/>
    <w:rsid w:val="00542451"/>
    <w:rsid w:val="00561B03"/>
    <w:rsid w:val="005632AF"/>
    <w:rsid w:val="00565C2D"/>
    <w:rsid w:val="00566366"/>
    <w:rsid w:val="00566ABF"/>
    <w:rsid w:val="00574937"/>
    <w:rsid w:val="00585F33"/>
    <w:rsid w:val="005B4558"/>
    <w:rsid w:val="005C0371"/>
    <w:rsid w:val="005C6E08"/>
    <w:rsid w:val="005C7C10"/>
    <w:rsid w:val="005E02A4"/>
    <w:rsid w:val="005F0CCE"/>
    <w:rsid w:val="00605FC0"/>
    <w:rsid w:val="00606D62"/>
    <w:rsid w:val="00610959"/>
    <w:rsid w:val="006405F6"/>
    <w:rsid w:val="0065040E"/>
    <w:rsid w:val="00664C0B"/>
    <w:rsid w:val="006705A0"/>
    <w:rsid w:val="00686363"/>
    <w:rsid w:val="006B3749"/>
    <w:rsid w:val="006F2AC4"/>
    <w:rsid w:val="006F4981"/>
    <w:rsid w:val="006F64AF"/>
    <w:rsid w:val="0070060F"/>
    <w:rsid w:val="00703903"/>
    <w:rsid w:val="00730D58"/>
    <w:rsid w:val="007356C1"/>
    <w:rsid w:val="007403B0"/>
    <w:rsid w:val="00752A78"/>
    <w:rsid w:val="00765A13"/>
    <w:rsid w:val="00767E4C"/>
    <w:rsid w:val="0078002E"/>
    <w:rsid w:val="007D4680"/>
    <w:rsid w:val="007E0EBB"/>
    <w:rsid w:val="007E1B20"/>
    <w:rsid w:val="007E3549"/>
    <w:rsid w:val="008139FB"/>
    <w:rsid w:val="00814EAA"/>
    <w:rsid w:val="0082501E"/>
    <w:rsid w:val="008266B5"/>
    <w:rsid w:val="008329CF"/>
    <w:rsid w:val="00835436"/>
    <w:rsid w:val="0084588A"/>
    <w:rsid w:val="0085433D"/>
    <w:rsid w:val="00866891"/>
    <w:rsid w:val="00866FBB"/>
    <w:rsid w:val="00886D7B"/>
    <w:rsid w:val="00896B29"/>
    <w:rsid w:val="008C1823"/>
    <w:rsid w:val="008D4126"/>
    <w:rsid w:val="008E0A92"/>
    <w:rsid w:val="008E3A84"/>
    <w:rsid w:val="00910C31"/>
    <w:rsid w:val="00917B39"/>
    <w:rsid w:val="0092782C"/>
    <w:rsid w:val="009901BC"/>
    <w:rsid w:val="009C0BC2"/>
    <w:rsid w:val="009D0FA3"/>
    <w:rsid w:val="009D2372"/>
    <w:rsid w:val="009E4312"/>
    <w:rsid w:val="00A013AD"/>
    <w:rsid w:val="00A15031"/>
    <w:rsid w:val="00A312C9"/>
    <w:rsid w:val="00A369B2"/>
    <w:rsid w:val="00A44F91"/>
    <w:rsid w:val="00A464B3"/>
    <w:rsid w:val="00A5754F"/>
    <w:rsid w:val="00A81CA1"/>
    <w:rsid w:val="00AC4B16"/>
    <w:rsid w:val="00AD56D0"/>
    <w:rsid w:val="00AF1679"/>
    <w:rsid w:val="00B039CE"/>
    <w:rsid w:val="00B0685D"/>
    <w:rsid w:val="00B23F11"/>
    <w:rsid w:val="00B25F4A"/>
    <w:rsid w:val="00B4387D"/>
    <w:rsid w:val="00B4678C"/>
    <w:rsid w:val="00B63A7D"/>
    <w:rsid w:val="00B63B9A"/>
    <w:rsid w:val="00B729B2"/>
    <w:rsid w:val="00B767B3"/>
    <w:rsid w:val="00B91D32"/>
    <w:rsid w:val="00BB694C"/>
    <w:rsid w:val="00BE2074"/>
    <w:rsid w:val="00C23243"/>
    <w:rsid w:val="00C246C1"/>
    <w:rsid w:val="00C50981"/>
    <w:rsid w:val="00C642E4"/>
    <w:rsid w:val="00C719DF"/>
    <w:rsid w:val="00C97D9D"/>
    <w:rsid w:val="00CA02D1"/>
    <w:rsid w:val="00CB13C4"/>
    <w:rsid w:val="00CB2BF8"/>
    <w:rsid w:val="00CF0D99"/>
    <w:rsid w:val="00CF2AB3"/>
    <w:rsid w:val="00D03D0E"/>
    <w:rsid w:val="00D04FBE"/>
    <w:rsid w:val="00D250D4"/>
    <w:rsid w:val="00D36202"/>
    <w:rsid w:val="00D42A3A"/>
    <w:rsid w:val="00D5115A"/>
    <w:rsid w:val="00D574DF"/>
    <w:rsid w:val="00D64D47"/>
    <w:rsid w:val="00D73D5F"/>
    <w:rsid w:val="00D76D4D"/>
    <w:rsid w:val="00D90576"/>
    <w:rsid w:val="00D91BA9"/>
    <w:rsid w:val="00D93DBA"/>
    <w:rsid w:val="00D963DD"/>
    <w:rsid w:val="00DC62B8"/>
    <w:rsid w:val="00DD65DF"/>
    <w:rsid w:val="00DF510C"/>
    <w:rsid w:val="00E00708"/>
    <w:rsid w:val="00E045CB"/>
    <w:rsid w:val="00E14042"/>
    <w:rsid w:val="00E17C17"/>
    <w:rsid w:val="00E40D77"/>
    <w:rsid w:val="00E84955"/>
    <w:rsid w:val="00E84F44"/>
    <w:rsid w:val="00E94126"/>
    <w:rsid w:val="00E9435E"/>
    <w:rsid w:val="00EA10AF"/>
    <w:rsid w:val="00EB37EF"/>
    <w:rsid w:val="00ED5474"/>
    <w:rsid w:val="00EE14F4"/>
    <w:rsid w:val="00EE214E"/>
    <w:rsid w:val="00EF1796"/>
    <w:rsid w:val="00F12777"/>
    <w:rsid w:val="00F25D76"/>
    <w:rsid w:val="00F27069"/>
    <w:rsid w:val="00F5760A"/>
    <w:rsid w:val="00F65BFD"/>
    <w:rsid w:val="00F84222"/>
    <w:rsid w:val="00F8690A"/>
    <w:rsid w:val="00F90CFE"/>
    <w:rsid w:val="00FA73E1"/>
    <w:rsid w:val="00FB236F"/>
    <w:rsid w:val="00FB2C84"/>
    <w:rsid w:val="00FC29EC"/>
    <w:rsid w:val="00FC3E94"/>
    <w:rsid w:val="00FD0566"/>
    <w:rsid w:val="00FE2812"/>
    <w:rsid w:val="00FF55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D5C2"/>
  <w15:chartTrackingRefBased/>
  <w15:docId w15:val="{314CE004-F183-4D6A-99C7-5B196A87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ps_txtcaja"/>
    <w:qFormat/>
    <w:rsid w:val="00AC4B16"/>
    <w:pPr>
      <w:spacing w:after="160"/>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psmoscarefsnum">
    <w:name w:val="sps_moscarefsnum"/>
    <w:uiPriority w:val="1"/>
    <w:qFormat/>
    <w:rsid w:val="00F65BFD"/>
    <w:rPr>
      <w:color w:val="ED7D31" w:themeColor="accent2"/>
      <w:vertAlign w:val="superscript"/>
    </w:rPr>
  </w:style>
  <w:style w:type="paragraph" w:customStyle="1" w:styleId="spsfiguras">
    <w:name w:val="sps_figuras"/>
    <w:basedOn w:val="Normal"/>
    <w:uiPriority w:val="99"/>
    <w:rsid w:val="00053F5D"/>
    <w:pPr>
      <w:autoSpaceDE w:val="0"/>
      <w:autoSpaceDN w:val="0"/>
      <w:adjustRightInd w:val="0"/>
      <w:spacing w:before="170" w:line="270" w:lineRule="atLeast"/>
      <w:jc w:val="center"/>
      <w:textAlignment w:val="center"/>
    </w:pPr>
    <w:rPr>
      <w:rFonts w:cs="BookAntiqua"/>
      <w:color w:val="000000"/>
      <w:szCs w:val="18"/>
    </w:rPr>
  </w:style>
  <w:style w:type="paragraph" w:customStyle="1" w:styleId="spstablastexto">
    <w:name w:val="sps_tablas_texto"/>
    <w:basedOn w:val="Normal"/>
    <w:uiPriority w:val="99"/>
    <w:rsid w:val="00053F5D"/>
    <w:pPr>
      <w:autoSpaceDE w:val="0"/>
      <w:autoSpaceDN w:val="0"/>
      <w:adjustRightInd w:val="0"/>
      <w:spacing w:line="200" w:lineRule="atLeast"/>
      <w:textAlignment w:val="center"/>
    </w:pPr>
    <w:rPr>
      <w:rFonts w:cs="BookAntiqua"/>
      <w:color w:val="000000"/>
    </w:rPr>
  </w:style>
  <w:style w:type="paragraph" w:customStyle="1" w:styleId="spstablasepig">
    <w:name w:val="sps_tablas_epig"/>
    <w:basedOn w:val="spstablastexto"/>
    <w:uiPriority w:val="99"/>
    <w:rsid w:val="00053F5D"/>
    <w:rPr>
      <w:rFonts w:cs="BookAntiqua-Bold"/>
      <w:b/>
      <w:bCs/>
      <w:color w:val="auto"/>
    </w:rPr>
  </w:style>
  <w:style w:type="character" w:customStyle="1" w:styleId="spsnegritas">
    <w:name w:val="sps_negritas"/>
    <w:uiPriority w:val="99"/>
    <w:rsid w:val="00053F5D"/>
    <w:rPr>
      <w:b/>
      <w:bCs/>
    </w:rPr>
  </w:style>
  <w:style w:type="character" w:customStyle="1" w:styleId="spssubindices">
    <w:name w:val="sps_subindices"/>
    <w:uiPriority w:val="99"/>
    <w:rsid w:val="00053F5D"/>
    <w:rPr>
      <w:vertAlign w:val="subscript"/>
    </w:rPr>
  </w:style>
  <w:style w:type="character" w:customStyle="1" w:styleId="spscursivas">
    <w:name w:val="sps_cursivas"/>
    <w:uiPriority w:val="99"/>
    <w:rsid w:val="00053F5D"/>
    <w:rPr>
      <w:i/>
      <w:iCs/>
    </w:rPr>
  </w:style>
  <w:style w:type="character" w:customStyle="1" w:styleId="spssuperindices">
    <w:name w:val="sps_superindices"/>
    <w:uiPriority w:val="99"/>
    <w:rsid w:val="00053F5D"/>
    <w:rPr>
      <w:vertAlign w:val="superscript"/>
    </w:rPr>
  </w:style>
  <w:style w:type="paragraph" w:customStyle="1" w:styleId="spsdoi">
    <w:name w:val="sps_doi"/>
    <w:basedOn w:val="Normal"/>
    <w:next w:val="spsseccion"/>
    <w:qFormat/>
    <w:rsid w:val="00053F5D"/>
    <w:pPr>
      <w:jc w:val="right"/>
    </w:pPr>
  </w:style>
  <w:style w:type="paragraph" w:customStyle="1" w:styleId="spsseccion">
    <w:name w:val="sps_seccion"/>
    <w:basedOn w:val="Normal"/>
    <w:next w:val="spstitulooriginal"/>
    <w:qFormat/>
    <w:rsid w:val="00053F5D"/>
    <w:pPr>
      <w:jc w:val="right"/>
    </w:pPr>
  </w:style>
  <w:style w:type="paragraph" w:customStyle="1" w:styleId="spstitulooriginal">
    <w:name w:val="sps_titulo_original"/>
    <w:basedOn w:val="Normal"/>
    <w:qFormat/>
    <w:rsid w:val="00053F5D"/>
    <w:pPr>
      <w:jc w:val="center"/>
    </w:pPr>
    <w:rPr>
      <w:b/>
      <w:sz w:val="28"/>
    </w:rPr>
  </w:style>
  <w:style w:type="paragraph" w:customStyle="1" w:styleId="spstitulotraduc">
    <w:name w:val="sps_titulo_traduc"/>
    <w:basedOn w:val="spstitulooriginal"/>
    <w:qFormat/>
    <w:rsid w:val="00053F5D"/>
  </w:style>
  <w:style w:type="paragraph" w:customStyle="1" w:styleId="spsautores">
    <w:name w:val="sps_autores"/>
    <w:basedOn w:val="Normal"/>
    <w:qFormat/>
    <w:rsid w:val="00053F5D"/>
  </w:style>
  <w:style w:type="paragraph" w:customStyle="1" w:styleId="spsafiliaciones">
    <w:name w:val="sps_afiliaciones"/>
    <w:basedOn w:val="Normal"/>
    <w:qFormat/>
    <w:rsid w:val="00053F5D"/>
  </w:style>
  <w:style w:type="paragraph" w:customStyle="1" w:styleId="spscorrespondencia">
    <w:name w:val="sps_correspondencia"/>
    <w:basedOn w:val="Normal"/>
    <w:qFormat/>
    <w:rsid w:val="00053F5D"/>
  </w:style>
  <w:style w:type="paragraph" w:customStyle="1" w:styleId="spsresumentit">
    <w:name w:val="sps_resumen_tit"/>
    <w:basedOn w:val="Normal"/>
    <w:qFormat/>
    <w:rsid w:val="00053F5D"/>
    <w:rPr>
      <w:b/>
    </w:rPr>
  </w:style>
  <w:style w:type="paragraph" w:customStyle="1" w:styleId="spsresumtxt">
    <w:name w:val="sps_resum_txt"/>
    <w:basedOn w:val="Normal"/>
    <w:qFormat/>
    <w:rsid w:val="00053F5D"/>
  </w:style>
  <w:style w:type="paragraph" w:customStyle="1" w:styleId="spspalabrasclave">
    <w:name w:val="sps_palabrasclave"/>
    <w:basedOn w:val="spsresumtxt"/>
    <w:qFormat/>
    <w:rsid w:val="00053F5D"/>
  </w:style>
  <w:style w:type="paragraph" w:customStyle="1" w:styleId="spsabstracttitulo">
    <w:name w:val="sps_abstract_titulo"/>
    <w:basedOn w:val="spsresumentit"/>
    <w:qFormat/>
    <w:rsid w:val="00053F5D"/>
  </w:style>
  <w:style w:type="paragraph" w:customStyle="1" w:styleId="spsabstracttxt">
    <w:name w:val="sps_abstract_txt"/>
    <w:basedOn w:val="spsresumtxt"/>
    <w:qFormat/>
    <w:rsid w:val="00053F5D"/>
  </w:style>
  <w:style w:type="paragraph" w:customStyle="1" w:styleId="spskeywords">
    <w:name w:val="sps_keywords"/>
    <w:basedOn w:val="spspalabrasclave"/>
    <w:qFormat/>
    <w:rsid w:val="00053F5D"/>
  </w:style>
  <w:style w:type="paragraph" w:customStyle="1" w:styleId="spsfinanciacion">
    <w:name w:val="sps_financiacion"/>
    <w:basedOn w:val="Normal"/>
    <w:qFormat/>
    <w:rsid w:val="00053F5D"/>
  </w:style>
  <w:style w:type="paragraph" w:customStyle="1" w:styleId="spsconflictinteres">
    <w:name w:val="sps_conflictinteres"/>
    <w:basedOn w:val="spsfinanciacion"/>
    <w:qFormat/>
    <w:rsid w:val="00053F5D"/>
  </w:style>
  <w:style w:type="paragraph" w:customStyle="1" w:styleId="spsfechas">
    <w:name w:val="sps_fechas"/>
    <w:basedOn w:val="spsfinanciacion"/>
    <w:qFormat/>
    <w:rsid w:val="00053F5D"/>
  </w:style>
  <w:style w:type="paragraph" w:customStyle="1" w:styleId="spstitsecc1">
    <w:name w:val="sps_tit_secc_1"/>
    <w:basedOn w:val="Normal"/>
    <w:qFormat/>
    <w:rsid w:val="00053F5D"/>
    <w:pPr>
      <w:jc w:val="center"/>
    </w:pPr>
    <w:rPr>
      <w:b/>
      <w:sz w:val="32"/>
    </w:rPr>
  </w:style>
  <w:style w:type="paragraph" w:customStyle="1" w:styleId="spstitsecc2">
    <w:name w:val="sps_tit_secc_2"/>
    <w:basedOn w:val="spstitsecc1"/>
    <w:qFormat/>
    <w:rsid w:val="00053F5D"/>
    <w:rPr>
      <w:sz w:val="28"/>
    </w:rPr>
  </w:style>
  <w:style w:type="paragraph" w:customStyle="1" w:styleId="spsreferenciasnum">
    <w:name w:val="sps_referencias_num"/>
    <w:basedOn w:val="Normal"/>
    <w:uiPriority w:val="99"/>
    <w:qFormat/>
    <w:rsid w:val="00053F5D"/>
  </w:style>
  <w:style w:type="paragraph" w:customStyle="1" w:styleId="spsreferentitulo">
    <w:name w:val="sps_referen_titulo"/>
    <w:basedOn w:val="spsreferenciasnum"/>
    <w:qFormat/>
    <w:rsid w:val="00053F5D"/>
    <w:rPr>
      <w:b/>
    </w:rPr>
  </w:style>
  <w:style w:type="paragraph" w:customStyle="1" w:styleId="spsfigurtitulo">
    <w:name w:val="sps_figur_titulo"/>
    <w:basedOn w:val="Normal"/>
    <w:qFormat/>
    <w:rsid w:val="00053F5D"/>
    <w:pPr>
      <w:jc w:val="center"/>
    </w:pPr>
  </w:style>
  <w:style w:type="character" w:customStyle="1" w:styleId="spsmoscaaff">
    <w:name w:val="sps_mosca_aff"/>
    <w:uiPriority w:val="1"/>
    <w:qFormat/>
    <w:rsid w:val="00053F5D"/>
    <w:rPr>
      <w:vertAlign w:val="superscript"/>
    </w:rPr>
  </w:style>
  <w:style w:type="character" w:customStyle="1" w:styleId="Mencinsinresolver1">
    <w:name w:val="Mención sin resolver1"/>
    <w:basedOn w:val="Fuentedeprrafopredeter"/>
    <w:uiPriority w:val="99"/>
    <w:semiHidden/>
    <w:unhideWhenUsed/>
    <w:rsid w:val="00053F5D"/>
    <w:rPr>
      <w:color w:val="605E5C"/>
      <w:shd w:val="clear" w:color="auto" w:fill="E1DFDD"/>
    </w:rPr>
  </w:style>
  <w:style w:type="paragraph" w:customStyle="1" w:styleId="spslineablanca">
    <w:name w:val="sps_lineablanca"/>
    <w:basedOn w:val="Normal"/>
    <w:qFormat/>
    <w:rsid w:val="00A44F91"/>
    <w:rPr>
      <w:color w:val="FFD966" w:themeColor="accent4" w:themeTint="99"/>
      <w:lang w:val="es-ES_tradnl"/>
    </w:rPr>
  </w:style>
  <w:style w:type="paragraph" w:customStyle="1" w:styleId="spsinstrucciones">
    <w:name w:val="sps_instrucciones"/>
    <w:basedOn w:val="spslineablanca"/>
    <w:qFormat/>
    <w:rsid w:val="00053F5D"/>
    <w:rPr>
      <w:b/>
      <w:color w:val="FF0000"/>
    </w:rPr>
  </w:style>
  <w:style w:type="paragraph" w:styleId="Textonotapie">
    <w:name w:val="footnote text"/>
    <w:aliases w:val="sps_notaspie"/>
    <w:basedOn w:val="Normal"/>
    <w:link w:val="TextonotapieCar"/>
    <w:uiPriority w:val="99"/>
    <w:unhideWhenUsed/>
    <w:rsid w:val="00053F5D"/>
    <w:rPr>
      <w:sz w:val="18"/>
    </w:rPr>
  </w:style>
  <w:style w:type="character" w:customStyle="1" w:styleId="TextonotapieCar">
    <w:name w:val="Texto nota pie Car"/>
    <w:aliases w:val="sps_notaspie Car"/>
    <w:basedOn w:val="Fuentedeprrafopredeter"/>
    <w:link w:val="Textonotapie"/>
    <w:uiPriority w:val="99"/>
    <w:rsid w:val="00053F5D"/>
    <w:rPr>
      <w:sz w:val="18"/>
    </w:rPr>
  </w:style>
  <w:style w:type="character" w:styleId="Refdenotaalpie">
    <w:name w:val="footnote reference"/>
    <w:aliases w:val="sps_moscanotas"/>
    <w:uiPriority w:val="99"/>
    <w:unhideWhenUsed/>
    <w:rsid w:val="00053F5D"/>
    <w:rPr>
      <w:vertAlign w:val="superscript"/>
    </w:rPr>
  </w:style>
  <w:style w:type="character" w:styleId="Hipervnculo">
    <w:name w:val="Hyperlink"/>
    <w:basedOn w:val="Fuentedeprrafopredeter"/>
    <w:uiPriority w:val="99"/>
    <w:unhideWhenUsed/>
    <w:rsid w:val="00053F5D"/>
    <w:rPr>
      <w:color w:val="0000FF"/>
      <w:u w:val="single"/>
    </w:rPr>
  </w:style>
  <w:style w:type="character" w:styleId="Hipervnculovisitado">
    <w:name w:val="FollowedHyperlink"/>
    <w:basedOn w:val="Fuentedeprrafopredeter"/>
    <w:uiPriority w:val="99"/>
    <w:semiHidden/>
    <w:unhideWhenUsed/>
    <w:rsid w:val="00053F5D"/>
    <w:rPr>
      <w:color w:val="800080"/>
      <w:u w:val="single"/>
    </w:rPr>
  </w:style>
  <w:style w:type="paragraph" w:styleId="Textodeglobo">
    <w:name w:val="Balloon Text"/>
    <w:basedOn w:val="Normal"/>
    <w:link w:val="TextodegloboCar"/>
    <w:uiPriority w:val="99"/>
    <w:semiHidden/>
    <w:unhideWhenUsed/>
    <w:rsid w:val="00053F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F5D"/>
    <w:rPr>
      <w:rFonts w:ascii="Segoe UI" w:hAnsi="Segoe UI" w:cs="Segoe UI"/>
      <w:sz w:val="18"/>
      <w:szCs w:val="18"/>
    </w:rPr>
  </w:style>
  <w:style w:type="paragraph" w:customStyle="1" w:styleId="spstitsecc3">
    <w:name w:val="sps_tit_secc_3"/>
    <w:basedOn w:val="spstitsecc2"/>
    <w:qFormat/>
    <w:rsid w:val="005C7C10"/>
    <w:rPr>
      <w:sz w:val="26"/>
      <w:lang w:val="es-ES_tradnl"/>
    </w:rPr>
  </w:style>
  <w:style w:type="paragraph" w:customStyle="1" w:styleId="spstablasnotas">
    <w:name w:val="sps_tablas_notas"/>
    <w:basedOn w:val="spstablastexto"/>
    <w:qFormat/>
    <w:rsid w:val="0006233D"/>
    <w:pPr>
      <w:jc w:val="center"/>
    </w:pPr>
    <w:rPr>
      <w:lang w:val="es-ES_tradnl" w:eastAsia="es-ES_tradnl"/>
    </w:rPr>
  </w:style>
  <w:style w:type="table" w:styleId="Tablaconcuadrcula">
    <w:name w:val="Table Grid"/>
    <w:basedOn w:val="Tablanormal"/>
    <w:uiPriority w:val="59"/>
    <w:rsid w:val="001B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85796"/>
    <w:pPr>
      <w:ind w:left="720"/>
      <w:contextualSpacing/>
    </w:pPr>
  </w:style>
  <w:style w:type="character" w:styleId="Textodelmarcadordeposicin">
    <w:name w:val="Placeholder Text"/>
    <w:basedOn w:val="Fuentedeprrafopredeter"/>
    <w:uiPriority w:val="99"/>
    <w:semiHidden/>
    <w:rsid w:val="00C246C1"/>
    <w:rPr>
      <w:color w:val="808080"/>
    </w:rPr>
  </w:style>
  <w:style w:type="character" w:customStyle="1" w:styleId="Mencinsinresolver2">
    <w:name w:val="Mención sin resolver2"/>
    <w:basedOn w:val="Fuentedeprrafopredeter"/>
    <w:uiPriority w:val="99"/>
    <w:semiHidden/>
    <w:unhideWhenUsed/>
    <w:rsid w:val="00566366"/>
    <w:rPr>
      <w:color w:val="605E5C"/>
      <w:shd w:val="clear" w:color="auto" w:fill="E1DFDD"/>
    </w:rPr>
  </w:style>
  <w:style w:type="paragraph" w:customStyle="1" w:styleId="spscitasdos">
    <w:name w:val="sps_citas_dos"/>
    <w:basedOn w:val="Normal"/>
    <w:qFormat/>
    <w:rsid w:val="00CB13C4"/>
    <w:rPr>
      <w:color w:val="ED7D31" w:themeColor="accent2"/>
    </w:rPr>
  </w:style>
  <w:style w:type="character" w:styleId="Refdecomentario">
    <w:name w:val="annotation reference"/>
    <w:basedOn w:val="Fuentedeprrafopredeter"/>
    <w:uiPriority w:val="99"/>
    <w:semiHidden/>
    <w:unhideWhenUsed/>
    <w:rsid w:val="00F84222"/>
    <w:rPr>
      <w:sz w:val="16"/>
      <w:szCs w:val="16"/>
    </w:rPr>
  </w:style>
  <w:style w:type="paragraph" w:styleId="Textocomentario">
    <w:name w:val="annotation text"/>
    <w:basedOn w:val="Normal"/>
    <w:link w:val="TextocomentarioCar"/>
    <w:uiPriority w:val="99"/>
    <w:semiHidden/>
    <w:unhideWhenUsed/>
    <w:rsid w:val="00F84222"/>
    <w:rPr>
      <w:sz w:val="20"/>
      <w:szCs w:val="20"/>
    </w:rPr>
  </w:style>
  <w:style w:type="character" w:customStyle="1" w:styleId="TextocomentarioCar">
    <w:name w:val="Texto comentario Car"/>
    <w:basedOn w:val="Fuentedeprrafopredeter"/>
    <w:link w:val="Textocomentario"/>
    <w:uiPriority w:val="99"/>
    <w:semiHidden/>
    <w:rsid w:val="00F84222"/>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F84222"/>
    <w:rPr>
      <w:b/>
      <w:bCs/>
    </w:rPr>
  </w:style>
  <w:style w:type="character" w:customStyle="1" w:styleId="AsuntodelcomentarioCar">
    <w:name w:val="Asunto del comentario Car"/>
    <w:basedOn w:val="TextocomentarioCar"/>
    <w:link w:val="Asuntodelcomentario"/>
    <w:uiPriority w:val="99"/>
    <w:semiHidden/>
    <w:rsid w:val="00F84222"/>
    <w:rPr>
      <w:rFonts w:ascii="Arial" w:hAnsi="Arial"/>
      <w:b/>
      <w:bCs/>
      <w:sz w:val="20"/>
      <w:szCs w:val="20"/>
    </w:rPr>
  </w:style>
  <w:style w:type="character" w:customStyle="1" w:styleId="spsorcid">
    <w:name w:val="sps_orcid"/>
    <w:basedOn w:val="Fuentedeprrafopredeter"/>
    <w:uiPriority w:val="1"/>
    <w:qFormat/>
    <w:rsid w:val="004A3467"/>
    <w:rPr>
      <w:color w:val="0070C0"/>
    </w:rPr>
  </w:style>
  <w:style w:type="character" w:styleId="Mencinsinresolver">
    <w:name w:val="Unresolved Mention"/>
    <w:basedOn w:val="Fuentedeprrafopredeter"/>
    <w:uiPriority w:val="99"/>
    <w:semiHidden/>
    <w:unhideWhenUsed/>
    <w:rsid w:val="000F4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741328">
      <w:bodyDiv w:val="1"/>
      <w:marLeft w:val="0"/>
      <w:marRight w:val="0"/>
      <w:marTop w:val="0"/>
      <w:marBottom w:val="0"/>
      <w:divBdr>
        <w:top w:val="none" w:sz="0" w:space="0" w:color="auto"/>
        <w:left w:val="none" w:sz="0" w:space="0" w:color="auto"/>
        <w:bottom w:val="none" w:sz="0" w:space="0" w:color="auto"/>
        <w:right w:val="none" w:sz="0" w:space="0" w:color="auto"/>
      </w:divBdr>
      <w:divsChild>
        <w:div w:id="1942299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revistadeculturadepaz.com/index.php/culturapaz/libraryFiles/downloadPublic/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IUTGFQpKaPU" TargetMode="External"/><Relationship Id="rId5" Type="http://schemas.openxmlformats.org/officeDocument/2006/relationships/footnotes" Target="footnotes.xml"/><Relationship Id="rId10" Type="http://schemas.openxmlformats.org/officeDocument/2006/relationships/hyperlink" Target="https://www.didacticacienciasugr.es/docs/ciencia-abierta/2020/granadahoy-ciencia-abierta-20201229.pdf" TargetMode="External"/><Relationship Id="rId4" Type="http://schemas.openxmlformats.org/officeDocument/2006/relationships/webSettings" Target="webSettings.xml"/><Relationship Id="rId9" Type="http://schemas.openxmlformats.org/officeDocument/2006/relationships/hyperlink" Target="https://doi.org/10.1037/rev0000126"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3289</Words>
  <Characters>18091</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paco</dc:creator>
  <cp:keywords/>
  <dc:description/>
  <cp:lastModifiedBy>Francisco Vega Álvarez</cp:lastModifiedBy>
  <cp:revision>26</cp:revision>
  <dcterms:created xsi:type="dcterms:W3CDTF">2019-05-25T15:45:00Z</dcterms:created>
  <dcterms:modified xsi:type="dcterms:W3CDTF">2022-05-17T09:41:00Z</dcterms:modified>
</cp:coreProperties>
</file>